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99E5" w14:textId="77777777" w:rsidR="003B6322" w:rsidRDefault="003B6322" w:rsidP="00A55496">
      <w:pPr>
        <w:tabs>
          <w:tab w:val="center" w:pos="5000"/>
          <w:tab w:val="left" w:pos="8450"/>
        </w:tabs>
        <w:ind w:firstLine="0"/>
        <w:jc w:val="center"/>
        <w:rPr>
          <w:rFonts w:ascii="Century Gothic" w:hAnsi="Century Gothic"/>
          <w:b/>
          <w:bCs/>
        </w:rPr>
      </w:pPr>
      <w:r>
        <w:rPr>
          <w:rFonts w:ascii="Century Gothic" w:hAnsi="Century Gothic"/>
          <w:b/>
          <w:bCs/>
        </w:rPr>
        <w:t>COMMUNE DE RESSONS-SUR-MATZ</w:t>
      </w:r>
    </w:p>
    <w:p w14:paraId="1997C50E" w14:textId="77777777" w:rsidR="008340C8" w:rsidRDefault="008340C8" w:rsidP="00A55496">
      <w:pPr>
        <w:tabs>
          <w:tab w:val="center" w:pos="5000"/>
          <w:tab w:val="left" w:pos="8450"/>
        </w:tabs>
        <w:ind w:firstLine="0"/>
        <w:jc w:val="center"/>
        <w:rPr>
          <w:rFonts w:ascii="Century Gothic" w:hAnsi="Century Gothic"/>
          <w:b/>
          <w:bCs/>
        </w:rPr>
      </w:pPr>
    </w:p>
    <w:p w14:paraId="6E6F5BE9" w14:textId="20127024" w:rsidR="003B6322" w:rsidRDefault="00EF1238" w:rsidP="003B6322">
      <w:pPr>
        <w:pBdr>
          <w:top w:val="double" w:sz="4" w:space="21" w:color="auto"/>
          <w:left w:val="double" w:sz="4" w:space="4" w:color="auto"/>
          <w:bottom w:val="double" w:sz="4" w:space="19" w:color="auto"/>
          <w:right w:val="double" w:sz="4" w:space="4" w:color="auto"/>
        </w:pBdr>
        <w:jc w:val="center"/>
        <w:rPr>
          <w:rFonts w:ascii="Arial Narrow" w:hAnsi="Arial Narrow"/>
          <w:bCs/>
          <w:sz w:val="28"/>
          <w:szCs w:val="28"/>
        </w:rPr>
      </w:pPr>
      <w:r>
        <w:rPr>
          <w:rFonts w:ascii="Arial Narrow" w:hAnsi="Arial Narrow"/>
          <w:b/>
          <w:bCs/>
          <w:sz w:val="28"/>
          <w:szCs w:val="28"/>
        </w:rPr>
        <w:t>PROCES-</w:t>
      </w:r>
      <w:r w:rsidR="003B6322">
        <w:rPr>
          <w:rFonts w:ascii="Arial Narrow" w:hAnsi="Arial Narrow"/>
          <w:b/>
          <w:bCs/>
          <w:sz w:val="28"/>
          <w:szCs w:val="28"/>
        </w:rPr>
        <w:t>VERBAL DE LA REUNIO</w:t>
      </w:r>
      <w:r w:rsidR="0027680C">
        <w:rPr>
          <w:rFonts w:ascii="Arial Narrow" w:hAnsi="Arial Narrow"/>
          <w:b/>
          <w:bCs/>
          <w:sz w:val="28"/>
          <w:szCs w:val="28"/>
        </w:rPr>
        <w:t xml:space="preserve">N DU CONSEIL </w:t>
      </w:r>
      <w:r w:rsidR="00A55496">
        <w:rPr>
          <w:rFonts w:ascii="Arial Narrow" w:hAnsi="Arial Narrow"/>
          <w:b/>
          <w:bCs/>
          <w:sz w:val="28"/>
          <w:szCs w:val="28"/>
        </w:rPr>
        <w:t xml:space="preserve">MUNICIPAL </w:t>
      </w:r>
      <w:r w:rsidR="0027680C">
        <w:rPr>
          <w:rFonts w:ascii="Arial Narrow" w:hAnsi="Arial Narrow"/>
          <w:b/>
          <w:bCs/>
          <w:sz w:val="28"/>
          <w:szCs w:val="28"/>
        </w:rPr>
        <w:t xml:space="preserve">DU </w:t>
      </w:r>
      <w:r w:rsidR="00C822C1">
        <w:rPr>
          <w:rFonts w:ascii="Arial Narrow" w:hAnsi="Arial Narrow"/>
          <w:b/>
          <w:bCs/>
          <w:sz w:val="28"/>
          <w:szCs w:val="28"/>
        </w:rPr>
        <w:t>29 OCTOBRE</w:t>
      </w:r>
      <w:r w:rsidR="00C247A4">
        <w:rPr>
          <w:rFonts w:ascii="Arial Narrow" w:hAnsi="Arial Narrow"/>
          <w:b/>
          <w:bCs/>
          <w:sz w:val="28"/>
          <w:szCs w:val="28"/>
        </w:rPr>
        <w:t xml:space="preserve"> </w:t>
      </w:r>
      <w:r w:rsidR="00C571CF">
        <w:rPr>
          <w:rFonts w:ascii="Arial Narrow" w:hAnsi="Arial Narrow"/>
          <w:b/>
          <w:bCs/>
          <w:sz w:val="28"/>
          <w:szCs w:val="28"/>
        </w:rPr>
        <w:t>20</w:t>
      </w:r>
      <w:r w:rsidR="0034168C">
        <w:rPr>
          <w:rFonts w:ascii="Arial Narrow" w:hAnsi="Arial Narrow"/>
          <w:b/>
          <w:bCs/>
          <w:sz w:val="28"/>
          <w:szCs w:val="28"/>
        </w:rPr>
        <w:t>2</w:t>
      </w:r>
      <w:r w:rsidR="003A1ED3">
        <w:rPr>
          <w:rFonts w:ascii="Arial Narrow" w:hAnsi="Arial Narrow"/>
          <w:b/>
          <w:bCs/>
          <w:sz w:val="28"/>
          <w:szCs w:val="28"/>
        </w:rPr>
        <w:t>1</w:t>
      </w:r>
    </w:p>
    <w:p w14:paraId="4125F1D4" w14:textId="77777777" w:rsidR="003B6322" w:rsidRDefault="003B6322" w:rsidP="003B6322">
      <w:pPr>
        <w:jc w:val="center"/>
        <w:rPr>
          <w:rFonts w:ascii="Century Gothic" w:hAnsi="Century Gothic" w:cs="Arial"/>
          <w:b/>
          <w:bCs/>
          <w:sz w:val="20"/>
          <w:szCs w:val="20"/>
        </w:rPr>
      </w:pPr>
    </w:p>
    <w:p w14:paraId="67BB3957" w14:textId="3DD41B3B" w:rsidR="0082033B" w:rsidRPr="00A55496" w:rsidRDefault="0082033B" w:rsidP="0082033B">
      <w:pPr>
        <w:ind w:right="-144" w:firstLine="0"/>
        <w:jc w:val="both"/>
        <w:rPr>
          <w:rFonts w:ascii="Arial Narrow" w:hAnsi="Arial Narrow" w:cs="Arial"/>
          <w:color w:val="000000"/>
        </w:rPr>
      </w:pPr>
      <w:r w:rsidRPr="0082033B">
        <w:rPr>
          <w:rFonts w:ascii="Arial Narrow" w:hAnsi="Arial Narrow" w:cs="Arial"/>
          <w:color w:val="000000"/>
        </w:rPr>
        <w:t xml:space="preserve"> </w:t>
      </w:r>
      <w:r w:rsidRPr="00A55496">
        <w:rPr>
          <w:rFonts w:ascii="Arial Narrow" w:hAnsi="Arial Narrow" w:cs="Arial"/>
          <w:color w:val="000000"/>
        </w:rPr>
        <w:t xml:space="preserve">L’an deux mil </w:t>
      </w:r>
      <w:r>
        <w:rPr>
          <w:rFonts w:ascii="Arial Narrow" w:hAnsi="Arial Narrow" w:cs="Arial"/>
          <w:color w:val="000000"/>
        </w:rPr>
        <w:t>vingt</w:t>
      </w:r>
      <w:r w:rsidR="003A1ED3">
        <w:rPr>
          <w:rFonts w:ascii="Arial Narrow" w:hAnsi="Arial Narrow" w:cs="Arial"/>
          <w:color w:val="000000"/>
        </w:rPr>
        <w:t xml:space="preserve"> et un</w:t>
      </w:r>
      <w:r w:rsidRPr="00A55496">
        <w:rPr>
          <w:rFonts w:ascii="Arial Narrow" w:hAnsi="Arial Narrow" w:cs="Arial"/>
          <w:color w:val="000000"/>
        </w:rPr>
        <w:t xml:space="preserve">, </w:t>
      </w:r>
      <w:r>
        <w:rPr>
          <w:rFonts w:ascii="Arial Narrow" w:hAnsi="Arial Narrow" w:cs="Arial"/>
          <w:color w:val="000000"/>
        </w:rPr>
        <w:t xml:space="preserve">le </w:t>
      </w:r>
      <w:r w:rsidR="00C822C1">
        <w:rPr>
          <w:rFonts w:ascii="Arial Narrow" w:hAnsi="Arial Narrow" w:cs="Arial"/>
          <w:color w:val="000000"/>
        </w:rPr>
        <w:t>vingt-</w:t>
      </w:r>
      <w:r w:rsidR="00C247A4">
        <w:rPr>
          <w:rFonts w:ascii="Arial Narrow" w:hAnsi="Arial Narrow" w:cs="Arial"/>
          <w:color w:val="000000"/>
        </w:rPr>
        <w:t xml:space="preserve">neuf </w:t>
      </w:r>
      <w:r w:rsidR="00C822C1">
        <w:rPr>
          <w:rFonts w:ascii="Arial Narrow" w:hAnsi="Arial Narrow" w:cs="Arial"/>
          <w:color w:val="000000"/>
        </w:rPr>
        <w:t>octobre</w:t>
      </w:r>
      <w:r w:rsidRPr="00A55496">
        <w:rPr>
          <w:rFonts w:ascii="Arial Narrow" w:hAnsi="Arial Narrow" w:cs="Arial"/>
          <w:color w:val="000000"/>
        </w:rPr>
        <w:t xml:space="preserve"> à 20</w:t>
      </w:r>
      <w:r>
        <w:rPr>
          <w:rFonts w:ascii="Arial Narrow" w:hAnsi="Arial Narrow" w:cs="Arial"/>
          <w:color w:val="000000"/>
        </w:rPr>
        <w:t xml:space="preserve"> </w:t>
      </w:r>
      <w:r w:rsidRPr="00A55496">
        <w:rPr>
          <w:rFonts w:ascii="Arial Narrow" w:hAnsi="Arial Narrow" w:cs="Arial"/>
          <w:color w:val="000000"/>
        </w:rPr>
        <w:t>h</w:t>
      </w:r>
      <w:r>
        <w:rPr>
          <w:rFonts w:ascii="Arial Narrow" w:hAnsi="Arial Narrow" w:cs="Arial"/>
          <w:color w:val="000000"/>
        </w:rPr>
        <w:t>eures</w:t>
      </w:r>
      <w:r w:rsidRPr="00A55496">
        <w:rPr>
          <w:rFonts w:ascii="Arial Narrow" w:hAnsi="Arial Narrow" w:cs="Arial"/>
          <w:color w:val="000000"/>
        </w:rPr>
        <w:t>, le conseil municipal s’est réuni à la mairie, en session ordinaire, sur convocation et sous la présidence de M</w:t>
      </w:r>
      <w:r>
        <w:rPr>
          <w:rFonts w:ascii="Arial Narrow" w:hAnsi="Arial Narrow" w:cs="Arial"/>
          <w:color w:val="000000"/>
        </w:rPr>
        <w:t>onsieur</w:t>
      </w:r>
      <w:r w:rsidRPr="00A55496">
        <w:rPr>
          <w:rFonts w:ascii="Arial Narrow" w:hAnsi="Arial Narrow" w:cs="Arial"/>
          <w:color w:val="000000"/>
        </w:rPr>
        <w:t xml:space="preserve"> Alain DE PAERMENTIER, Maire.</w:t>
      </w:r>
    </w:p>
    <w:p w14:paraId="1493AAF4" w14:textId="77777777" w:rsidR="0082033B" w:rsidRPr="00A55496" w:rsidRDefault="0082033B" w:rsidP="0082033B">
      <w:pPr>
        <w:ind w:right="-144"/>
        <w:jc w:val="both"/>
        <w:rPr>
          <w:rFonts w:ascii="Arial Narrow" w:hAnsi="Arial Narrow" w:cs="Arial"/>
          <w:color w:val="000000"/>
        </w:rPr>
      </w:pPr>
    </w:p>
    <w:p w14:paraId="00121F26" w14:textId="77777777" w:rsidR="0082033B" w:rsidRDefault="0082033B" w:rsidP="0082033B">
      <w:pPr>
        <w:ind w:right="-144" w:firstLine="0"/>
        <w:jc w:val="both"/>
        <w:rPr>
          <w:rFonts w:ascii="Arial Narrow" w:hAnsi="Arial Narrow" w:cs="Arial"/>
          <w:color w:val="000000"/>
        </w:rPr>
      </w:pPr>
      <w:r w:rsidRPr="00A55496">
        <w:rPr>
          <w:rFonts w:ascii="Arial Narrow" w:hAnsi="Arial Narrow" w:cs="Arial"/>
          <w:color w:val="000000"/>
        </w:rPr>
        <w:t xml:space="preserve">Monsieur le Maire ouvre la séance et </w:t>
      </w:r>
      <w:r w:rsidR="00AE13AE">
        <w:rPr>
          <w:rFonts w:ascii="Arial Narrow" w:hAnsi="Arial Narrow" w:cs="Arial"/>
          <w:color w:val="000000"/>
        </w:rPr>
        <w:t>Madame COLOMBATTO Françoise</w:t>
      </w:r>
      <w:r w:rsidR="00BF7B92">
        <w:rPr>
          <w:rFonts w:ascii="Arial Narrow" w:hAnsi="Arial Narrow" w:cs="Arial"/>
          <w:color w:val="000000"/>
        </w:rPr>
        <w:t xml:space="preserve"> </w:t>
      </w:r>
      <w:r w:rsidRPr="00A55496">
        <w:rPr>
          <w:rFonts w:ascii="Arial Narrow" w:hAnsi="Arial Narrow" w:cs="Arial"/>
          <w:color w:val="000000"/>
        </w:rPr>
        <w:t>procède à l’appel des</w:t>
      </w:r>
      <w:r>
        <w:rPr>
          <w:rFonts w:ascii="Arial Narrow" w:hAnsi="Arial Narrow" w:cs="Arial"/>
          <w:color w:val="000000"/>
        </w:rPr>
        <w:t xml:space="preserve"> membres du conseil municipal.</w:t>
      </w:r>
    </w:p>
    <w:p w14:paraId="52419360" w14:textId="77777777" w:rsidR="0082033B" w:rsidRPr="00A55496" w:rsidRDefault="0082033B" w:rsidP="0082033B">
      <w:pPr>
        <w:ind w:right="-144" w:firstLine="0"/>
        <w:jc w:val="both"/>
        <w:rPr>
          <w:rFonts w:ascii="Arial Narrow" w:hAnsi="Arial Narrow" w:cs="Arial"/>
          <w:color w:val="000000"/>
        </w:rPr>
      </w:pPr>
    </w:p>
    <w:p w14:paraId="38BFA7EA" w14:textId="77777777" w:rsidR="0082033B" w:rsidRPr="00A55496" w:rsidRDefault="0082033B" w:rsidP="0082033B">
      <w:pPr>
        <w:ind w:right="-144" w:firstLine="0"/>
        <w:jc w:val="both"/>
        <w:rPr>
          <w:rFonts w:ascii="Arial Narrow" w:hAnsi="Arial Narrow" w:cs="Arial"/>
          <w:color w:val="000000"/>
        </w:rPr>
      </w:pPr>
      <w:r w:rsidRPr="00A55496">
        <w:rPr>
          <w:rFonts w:ascii="Arial Narrow" w:hAnsi="Arial Narrow" w:cs="Arial"/>
          <w:color w:val="000000"/>
        </w:rPr>
        <w:t>Tous les membres étaient présents à la séance à l’exception de :</w:t>
      </w:r>
      <w:r w:rsidR="00AE13AE">
        <w:rPr>
          <w:rFonts w:ascii="Arial Narrow" w:hAnsi="Arial Narrow" w:cs="Arial"/>
          <w:color w:val="000000"/>
        </w:rPr>
        <w:t xml:space="preserve"> </w:t>
      </w:r>
    </w:p>
    <w:p w14:paraId="2B997B8C" w14:textId="77777777" w:rsidR="0082033B" w:rsidRPr="00A55496" w:rsidRDefault="0082033B" w:rsidP="0082033B">
      <w:pPr>
        <w:ind w:right="-144"/>
        <w:jc w:val="both"/>
        <w:rPr>
          <w:rFonts w:ascii="Arial Narrow" w:hAnsi="Arial Narrow" w:cs="Arial"/>
          <w:color w:val="000000"/>
        </w:rPr>
      </w:pPr>
    </w:p>
    <w:p w14:paraId="3A2584E6" w14:textId="74169CAA" w:rsidR="00AE13AE" w:rsidRPr="00A55496" w:rsidRDefault="0082033B" w:rsidP="00AE13AE">
      <w:pPr>
        <w:ind w:right="-144" w:firstLine="0"/>
        <w:jc w:val="both"/>
        <w:rPr>
          <w:rFonts w:ascii="Arial Narrow" w:hAnsi="Arial Narrow" w:cs="Arial"/>
          <w:color w:val="000000"/>
        </w:rPr>
      </w:pPr>
      <w:r w:rsidRPr="00D67BC7">
        <w:rPr>
          <w:rFonts w:ascii="Arial Narrow" w:hAnsi="Arial Narrow" w:cs="Arial"/>
          <w:b/>
          <w:color w:val="000000"/>
        </w:rPr>
        <w:t>Absent</w:t>
      </w:r>
      <w:r w:rsidR="00C822C1">
        <w:rPr>
          <w:rFonts w:ascii="Arial Narrow" w:hAnsi="Arial Narrow" w:cs="Arial"/>
          <w:b/>
          <w:color w:val="000000"/>
        </w:rPr>
        <w:t xml:space="preserve">s </w:t>
      </w:r>
      <w:r w:rsidR="00C247A4">
        <w:rPr>
          <w:rFonts w:ascii="Arial Narrow" w:hAnsi="Arial Narrow" w:cs="Arial"/>
          <w:b/>
          <w:color w:val="000000"/>
        </w:rPr>
        <w:t>excusé</w:t>
      </w:r>
      <w:r w:rsidR="00C822C1">
        <w:rPr>
          <w:rFonts w:ascii="Arial Narrow" w:hAnsi="Arial Narrow" w:cs="Arial"/>
          <w:b/>
          <w:color w:val="000000"/>
        </w:rPr>
        <w:t>s</w:t>
      </w:r>
      <w:r w:rsidR="00C247A4">
        <w:rPr>
          <w:rFonts w:ascii="Arial Narrow" w:hAnsi="Arial Narrow" w:cs="Arial"/>
          <w:b/>
          <w:color w:val="000000"/>
        </w:rPr>
        <w:t> :</w:t>
      </w:r>
      <w:r w:rsidR="00AE13AE">
        <w:rPr>
          <w:rFonts w:ascii="Arial Narrow" w:hAnsi="Arial Narrow" w:cs="Arial"/>
          <w:b/>
          <w:color w:val="000000"/>
        </w:rPr>
        <w:t xml:space="preserve"> </w:t>
      </w:r>
      <w:r w:rsidR="00AE13AE" w:rsidRPr="00AE13AE">
        <w:rPr>
          <w:rFonts w:ascii="Arial Narrow" w:hAnsi="Arial Narrow" w:cs="Arial"/>
          <w:b/>
          <w:bCs/>
          <w:color w:val="000000"/>
        </w:rPr>
        <w:t xml:space="preserve">MM. TOURELLE Michel, FORTUNE Sébastien et Mme </w:t>
      </w:r>
      <w:r w:rsidR="00C822C1">
        <w:rPr>
          <w:rFonts w:ascii="Arial Narrow" w:hAnsi="Arial Narrow" w:cs="Arial"/>
          <w:b/>
          <w:bCs/>
          <w:color w:val="000000"/>
        </w:rPr>
        <w:t>LANCELEUR Françoise</w:t>
      </w:r>
    </w:p>
    <w:p w14:paraId="4C6839A1" w14:textId="77777777" w:rsidR="0082033B" w:rsidRPr="00A55496" w:rsidRDefault="0082033B" w:rsidP="0082033B">
      <w:pPr>
        <w:tabs>
          <w:tab w:val="left" w:pos="2268"/>
        </w:tabs>
        <w:ind w:right="-144" w:firstLine="0"/>
        <w:jc w:val="both"/>
        <w:rPr>
          <w:rFonts w:ascii="Arial Narrow" w:hAnsi="Arial Narrow" w:cs="Arial"/>
          <w:color w:val="000000"/>
        </w:rPr>
      </w:pPr>
    </w:p>
    <w:p w14:paraId="5577B9AB" w14:textId="02B8D8B0" w:rsidR="0082033B" w:rsidRPr="009C13B1" w:rsidRDefault="00B27F55" w:rsidP="00B86320">
      <w:pPr>
        <w:ind w:right="-144" w:firstLine="0"/>
        <w:jc w:val="both"/>
        <w:rPr>
          <w:rFonts w:ascii="Arial Narrow" w:hAnsi="Arial Narrow" w:cs="Arial"/>
          <w:b/>
          <w:bCs/>
          <w:color w:val="000000"/>
        </w:rPr>
      </w:pPr>
      <w:r>
        <w:rPr>
          <w:rFonts w:ascii="Arial Narrow" w:hAnsi="Arial Narrow" w:cs="Arial"/>
          <w:b/>
          <w:color w:val="000000"/>
        </w:rPr>
        <w:t>A</w:t>
      </w:r>
      <w:r w:rsidR="0082033B" w:rsidRPr="00D67BC7">
        <w:rPr>
          <w:rFonts w:ascii="Arial Narrow" w:hAnsi="Arial Narrow" w:cs="Arial"/>
          <w:b/>
          <w:color w:val="000000"/>
        </w:rPr>
        <w:t xml:space="preserve"> donné pouvoir :</w:t>
      </w:r>
      <w:r w:rsidR="00B86320">
        <w:rPr>
          <w:rFonts w:ascii="Arial Narrow" w:hAnsi="Arial Narrow" w:cs="Arial"/>
          <w:b/>
          <w:color w:val="000000"/>
        </w:rPr>
        <w:t xml:space="preserve">  M</w:t>
      </w:r>
      <w:r w:rsidR="00C822C1">
        <w:rPr>
          <w:rFonts w:ascii="Arial Narrow" w:hAnsi="Arial Narrow" w:cs="Arial"/>
          <w:b/>
          <w:color w:val="000000"/>
        </w:rPr>
        <w:t xml:space="preserve">me TARGY </w:t>
      </w:r>
      <w:proofErr w:type="gramStart"/>
      <w:r w:rsidR="00C822C1">
        <w:rPr>
          <w:rFonts w:ascii="Arial Narrow" w:hAnsi="Arial Narrow" w:cs="Arial"/>
          <w:b/>
          <w:color w:val="000000"/>
        </w:rPr>
        <w:t xml:space="preserve">Fabienne </w:t>
      </w:r>
      <w:r w:rsidR="00C247A4">
        <w:rPr>
          <w:rFonts w:ascii="Arial Narrow" w:hAnsi="Arial Narrow" w:cs="Arial"/>
          <w:b/>
          <w:color w:val="000000"/>
        </w:rPr>
        <w:t xml:space="preserve"> à</w:t>
      </w:r>
      <w:proofErr w:type="gramEnd"/>
      <w:r w:rsidR="00C822C1">
        <w:rPr>
          <w:rFonts w:ascii="Arial Narrow" w:hAnsi="Arial Narrow" w:cs="Arial"/>
          <w:color w:val="000000"/>
        </w:rPr>
        <w:t xml:space="preserve">  </w:t>
      </w:r>
      <w:r w:rsidR="009C13B1" w:rsidRPr="009C13B1">
        <w:rPr>
          <w:rFonts w:ascii="Arial Narrow" w:hAnsi="Arial Narrow" w:cs="Arial"/>
          <w:b/>
          <w:bCs/>
          <w:color w:val="000000"/>
        </w:rPr>
        <w:t xml:space="preserve">M. </w:t>
      </w:r>
      <w:r w:rsidR="00C822C1">
        <w:rPr>
          <w:rFonts w:ascii="Arial Narrow" w:hAnsi="Arial Narrow" w:cs="Arial"/>
          <w:b/>
          <w:bCs/>
          <w:color w:val="000000"/>
        </w:rPr>
        <w:t>THIBAULT Jean-Claude</w:t>
      </w:r>
    </w:p>
    <w:p w14:paraId="6D1AA957" w14:textId="77777777" w:rsidR="0082033B" w:rsidRDefault="0082033B" w:rsidP="0082033B">
      <w:pPr>
        <w:tabs>
          <w:tab w:val="left" w:pos="2268"/>
        </w:tabs>
        <w:ind w:right="-144" w:firstLine="0"/>
        <w:jc w:val="both"/>
        <w:rPr>
          <w:rFonts w:ascii="Arial Narrow" w:hAnsi="Arial Narrow" w:cs="Arial"/>
          <w:color w:val="000000"/>
        </w:rPr>
      </w:pPr>
    </w:p>
    <w:p w14:paraId="32DF4EBD" w14:textId="77777777" w:rsidR="0082033B" w:rsidRPr="00B75095" w:rsidRDefault="0082033B" w:rsidP="0082033B">
      <w:pPr>
        <w:ind w:right="-144" w:firstLine="0"/>
        <w:jc w:val="both"/>
        <w:rPr>
          <w:rFonts w:ascii="Arial Narrow" w:hAnsi="Arial Narrow" w:cs="Arial"/>
        </w:rPr>
      </w:pPr>
      <w:r w:rsidRPr="00B75095">
        <w:rPr>
          <w:rFonts w:ascii="Arial Narrow" w:hAnsi="Arial Narrow" w:cs="Arial"/>
        </w:rPr>
        <w:t xml:space="preserve">Monsieur le Maire constate que les conditions du quorum sont remplies et donne lecture des points inscrits à l’ordre du jour. </w:t>
      </w:r>
    </w:p>
    <w:p w14:paraId="3BDC844C" w14:textId="51C834D8" w:rsidR="0082033B" w:rsidRDefault="0082033B" w:rsidP="0082033B">
      <w:pPr>
        <w:ind w:right="-144" w:firstLine="0"/>
        <w:jc w:val="both"/>
        <w:rPr>
          <w:rFonts w:ascii="Arial Narrow" w:hAnsi="Arial Narrow" w:cs="Arial"/>
        </w:rPr>
      </w:pPr>
      <w:r w:rsidRPr="00B75095">
        <w:rPr>
          <w:rFonts w:ascii="Arial Narrow" w:hAnsi="Arial Narrow" w:cs="Arial"/>
        </w:rPr>
        <w:t>C</w:t>
      </w:r>
      <w:r w:rsidRPr="00B75095">
        <w:rPr>
          <w:rFonts w:ascii="Arial Narrow" w:hAnsi="Arial Narrow" w:cs="Arial"/>
          <w:bCs/>
        </w:rPr>
        <w:t xml:space="preserve">onformément à l’article L.2121-15 du CGCT, </w:t>
      </w:r>
      <w:r w:rsidR="00BF7B92">
        <w:rPr>
          <w:rFonts w:ascii="Arial Narrow" w:hAnsi="Arial Narrow" w:cs="Arial"/>
          <w:bCs/>
        </w:rPr>
        <w:t xml:space="preserve">Mme </w:t>
      </w:r>
      <w:r w:rsidR="00C822C1">
        <w:rPr>
          <w:rFonts w:ascii="Arial Narrow" w:hAnsi="Arial Narrow" w:cs="Arial"/>
          <w:bCs/>
        </w:rPr>
        <w:t>Marianne BLANCHARD</w:t>
      </w:r>
      <w:r w:rsidR="00BF7B92">
        <w:rPr>
          <w:rFonts w:ascii="Arial Narrow" w:hAnsi="Arial Narrow" w:cs="Arial"/>
          <w:bCs/>
        </w:rPr>
        <w:t xml:space="preserve"> </w:t>
      </w:r>
      <w:r w:rsidRPr="00B75095">
        <w:rPr>
          <w:rFonts w:ascii="Arial Narrow" w:hAnsi="Arial Narrow" w:cs="Arial"/>
        </w:rPr>
        <w:t>est désignée pour remplir les fonctions de secrétaire de séance.</w:t>
      </w:r>
    </w:p>
    <w:p w14:paraId="15CC3712" w14:textId="77777777" w:rsidR="009E6599" w:rsidRDefault="009E6599" w:rsidP="0082033B">
      <w:pPr>
        <w:ind w:right="-144" w:firstLine="0"/>
        <w:jc w:val="both"/>
        <w:rPr>
          <w:rFonts w:ascii="Arial Narrow" w:hAnsi="Arial Narrow" w:cs="Arial"/>
        </w:rPr>
      </w:pPr>
    </w:p>
    <w:p w14:paraId="566970C0" w14:textId="1268111D" w:rsidR="009E6599" w:rsidRDefault="009E6599" w:rsidP="0082033B">
      <w:pPr>
        <w:ind w:right="-144" w:firstLine="0"/>
        <w:jc w:val="both"/>
        <w:rPr>
          <w:rFonts w:ascii="Arial Narrow" w:hAnsi="Arial Narrow" w:cs="Arial"/>
        </w:rPr>
      </w:pPr>
      <w:r>
        <w:rPr>
          <w:rFonts w:ascii="Arial Narrow" w:hAnsi="Arial Narrow" w:cs="Arial"/>
        </w:rPr>
        <w:t>Monsieur le Maire informe l’assemblée que le point N°</w:t>
      </w:r>
      <w:r w:rsidR="00C822C1">
        <w:rPr>
          <w:rFonts w:ascii="Arial Narrow" w:hAnsi="Arial Narrow" w:cs="Arial"/>
        </w:rPr>
        <w:t>13 « Contrat de bail de location du presbytère sis 45 rue de l’Eglise est reporté.</w:t>
      </w:r>
    </w:p>
    <w:p w14:paraId="26174CF8" w14:textId="77777777" w:rsidR="00433647" w:rsidRDefault="00433647" w:rsidP="0082033B">
      <w:pPr>
        <w:ind w:right="-144" w:firstLine="0"/>
        <w:jc w:val="both"/>
        <w:rPr>
          <w:rFonts w:ascii="Arial Narrow" w:hAnsi="Arial Narrow" w:cs="Arial"/>
        </w:rPr>
      </w:pPr>
    </w:p>
    <w:p w14:paraId="66F08A0D" w14:textId="44E38742" w:rsidR="0082033B" w:rsidRDefault="00971754" w:rsidP="0082033B">
      <w:pPr>
        <w:ind w:right="-144" w:firstLine="0"/>
        <w:jc w:val="both"/>
        <w:rPr>
          <w:rFonts w:ascii="Arial Narrow" w:hAnsi="Arial Narrow" w:cs="Arial"/>
          <w:b/>
          <w:u w:val="single"/>
        </w:rPr>
      </w:pPr>
      <w:r>
        <w:rPr>
          <w:rFonts w:ascii="Arial Narrow" w:hAnsi="Arial Narrow" w:cs="Arial"/>
          <w:b/>
          <w:u w:val="single"/>
        </w:rPr>
        <w:t xml:space="preserve">1 - </w:t>
      </w:r>
      <w:r w:rsidR="0082033B" w:rsidRPr="00A55496">
        <w:rPr>
          <w:rFonts w:ascii="Arial Narrow" w:hAnsi="Arial Narrow" w:cs="Arial"/>
          <w:b/>
          <w:u w:val="single"/>
        </w:rPr>
        <w:t>APPROBATION D</w:t>
      </w:r>
      <w:r w:rsidR="003A1ED3">
        <w:rPr>
          <w:rFonts w:ascii="Arial Narrow" w:hAnsi="Arial Narrow" w:cs="Arial"/>
          <w:b/>
          <w:u w:val="single"/>
        </w:rPr>
        <w:t>U</w:t>
      </w:r>
      <w:r w:rsidR="0082033B" w:rsidRPr="00A55496">
        <w:rPr>
          <w:rFonts w:ascii="Arial Narrow" w:hAnsi="Arial Narrow" w:cs="Arial"/>
          <w:b/>
          <w:u w:val="single"/>
        </w:rPr>
        <w:t xml:space="preserve"> PROCES</w:t>
      </w:r>
      <w:r w:rsidR="0082033B">
        <w:rPr>
          <w:rFonts w:ascii="Arial Narrow" w:hAnsi="Arial Narrow" w:cs="Arial"/>
          <w:b/>
          <w:u w:val="single"/>
        </w:rPr>
        <w:t>-</w:t>
      </w:r>
      <w:r w:rsidR="0082033B" w:rsidRPr="00A55496">
        <w:rPr>
          <w:rFonts w:ascii="Arial Narrow" w:hAnsi="Arial Narrow" w:cs="Arial"/>
          <w:b/>
          <w:u w:val="single"/>
        </w:rPr>
        <w:t>VERBA</w:t>
      </w:r>
      <w:r w:rsidR="003A1ED3">
        <w:rPr>
          <w:rFonts w:ascii="Arial Narrow" w:hAnsi="Arial Narrow" w:cs="Arial"/>
          <w:b/>
          <w:u w:val="single"/>
        </w:rPr>
        <w:t>L</w:t>
      </w:r>
      <w:r w:rsidR="0082033B" w:rsidRPr="00A55496">
        <w:rPr>
          <w:rFonts w:ascii="Arial Narrow" w:hAnsi="Arial Narrow" w:cs="Arial"/>
          <w:b/>
          <w:u w:val="single"/>
        </w:rPr>
        <w:t xml:space="preserve"> DE</w:t>
      </w:r>
      <w:r w:rsidR="003A1ED3">
        <w:rPr>
          <w:rFonts w:ascii="Arial Narrow" w:hAnsi="Arial Narrow" w:cs="Arial"/>
          <w:b/>
          <w:u w:val="single"/>
        </w:rPr>
        <w:t xml:space="preserve"> </w:t>
      </w:r>
      <w:proofErr w:type="gramStart"/>
      <w:r w:rsidR="003A1ED3">
        <w:rPr>
          <w:rFonts w:ascii="Arial Narrow" w:hAnsi="Arial Narrow" w:cs="Arial"/>
          <w:b/>
          <w:u w:val="single"/>
        </w:rPr>
        <w:t>LA</w:t>
      </w:r>
      <w:r w:rsidR="0082033B" w:rsidRPr="00A55496">
        <w:rPr>
          <w:rFonts w:ascii="Arial Narrow" w:hAnsi="Arial Narrow" w:cs="Arial"/>
          <w:b/>
          <w:u w:val="single"/>
        </w:rPr>
        <w:t xml:space="preserve">  REUNION</w:t>
      </w:r>
      <w:proofErr w:type="gramEnd"/>
      <w:r w:rsidR="0082033B" w:rsidRPr="00A55496">
        <w:rPr>
          <w:rFonts w:ascii="Arial Narrow" w:hAnsi="Arial Narrow" w:cs="Arial"/>
          <w:b/>
          <w:u w:val="single"/>
        </w:rPr>
        <w:t xml:space="preserve"> DU </w:t>
      </w:r>
      <w:r w:rsidR="00C822C1">
        <w:rPr>
          <w:rFonts w:ascii="Arial Narrow" w:hAnsi="Arial Narrow" w:cs="Arial"/>
          <w:b/>
          <w:u w:val="single"/>
        </w:rPr>
        <w:t>09 juillet</w:t>
      </w:r>
      <w:r w:rsidR="00C247A4">
        <w:rPr>
          <w:rFonts w:ascii="Arial Narrow" w:hAnsi="Arial Narrow" w:cs="Arial"/>
          <w:b/>
          <w:u w:val="single"/>
        </w:rPr>
        <w:t xml:space="preserve"> </w:t>
      </w:r>
      <w:r w:rsidR="003A1ED3">
        <w:rPr>
          <w:rFonts w:ascii="Arial Narrow" w:hAnsi="Arial Narrow" w:cs="Arial"/>
          <w:b/>
          <w:u w:val="single"/>
        </w:rPr>
        <w:t>2021</w:t>
      </w:r>
      <w:r w:rsidR="0082033B">
        <w:rPr>
          <w:rFonts w:ascii="Arial Narrow" w:hAnsi="Arial Narrow" w:cs="Arial"/>
          <w:b/>
          <w:u w:val="single"/>
        </w:rPr>
        <w:t> :</w:t>
      </w:r>
    </w:p>
    <w:p w14:paraId="34ED0B43" w14:textId="31BE76D1" w:rsidR="00867FB0" w:rsidRDefault="00867FB0" w:rsidP="00867FB0">
      <w:pPr>
        <w:ind w:right="-144" w:firstLine="0"/>
        <w:jc w:val="both"/>
        <w:rPr>
          <w:rFonts w:ascii="Arial Narrow" w:hAnsi="Arial Narrow" w:cs="Arial"/>
        </w:rPr>
      </w:pPr>
      <w:r>
        <w:rPr>
          <w:rFonts w:ascii="Arial Narrow" w:hAnsi="Arial Narrow" w:cs="Arial"/>
        </w:rPr>
        <w:t xml:space="preserve">Le procès-verbal de la séance du conseil municipal du </w:t>
      </w:r>
      <w:r w:rsidR="00C822C1">
        <w:rPr>
          <w:rFonts w:ascii="Arial Narrow" w:hAnsi="Arial Narrow" w:cs="Arial"/>
        </w:rPr>
        <w:t xml:space="preserve">09 juillet </w:t>
      </w:r>
      <w:r>
        <w:rPr>
          <w:rFonts w:ascii="Arial Narrow" w:hAnsi="Arial Narrow" w:cs="Arial"/>
        </w:rPr>
        <w:t>2021 est approuvé</w:t>
      </w:r>
      <w:r w:rsidR="00C822C1">
        <w:rPr>
          <w:rFonts w:ascii="Arial Narrow" w:hAnsi="Arial Narrow" w:cs="Arial"/>
        </w:rPr>
        <w:t xml:space="preserve"> à l’unanimité</w:t>
      </w:r>
      <w:r>
        <w:rPr>
          <w:rFonts w:ascii="Arial Narrow" w:hAnsi="Arial Narrow" w:cs="Arial"/>
        </w:rPr>
        <w:t>.</w:t>
      </w:r>
    </w:p>
    <w:p w14:paraId="04D5CA75" w14:textId="77777777" w:rsidR="0082033B" w:rsidRPr="00A55496" w:rsidRDefault="0082033B" w:rsidP="0082033B">
      <w:pPr>
        <w:ind w:right="-144" w:firstLine="0"/>
        <w:jc w:val="both"/>
        <w:rPr>
          <w:rFonts w:ascii="Arial Narrow" w:hAnsi="Arial Narrow" w:cs="Arial"/>
        </w:rPr>
      </w:pPr>
    </w:p>
    <w:p w14:paraId="18C49810" w14:textId="77777777" w:rsidR="0082033B" w:rsidRPr="00A55496" w:rsidRDefault="00971754" w:rsidP="0082033B">
      <w:pPr>
        <w:ind w:right="-144" w:firstLine="0"/>
        <w:rPr>
          <w:rFonts w:ascii="Arial Narrow" w:hAnsi="Arial Narrow" w:cs="Arial"/>
          <w:b/>
          <w:u w:val="single"/>
        </w:rPr>
      </w:pPr>
      <w:r>
        <w:rPr>
          <w:rFonts w:ascii="Arial Narrow" w:hAnsi="Arial Narrow" w:cs="Arial"/>
          <w:b/>
          <w:u w:val="single"/>
        </w:rPr>
        <w:t xml:space="preserve">2 - </w:t>
      </w:r>
      <w:r w:rsidR="0082033B" w:rsidRPr="00A55496">
        <w:rPr>
          <w:rFonts w:ascii="Arial Narrow" w:hAnsi="Arial Narrow" w:cs="Arial"/>
          <w:b/>
          <w:u w:val="single"/>
        </w:rPr>
        <w:t>COMPT</w:t>
      </w:r>
      <w:r w:rsidR="0082033B">
        <w:rPr>
          <w:rFonts w:ascii="Arial Narrow" w:hAnsi="Arial Narrow" w:cs="Arial"/>
          <w:b/>
          <w:u w:val="single"/>
        </w:rPr>
        <w:t>E RENDU DES DECISIONS DU MAIRE</w:t>
      </w:r>
    </w:p>
    <w:p w14:paraId="490A6212" w14:textId="77777777" w:rsidR="0082033B" w:rsidRPr="00A55496" w:rsidRDefault="0082033B" w:rsidP="0082033B">
      <w:pPr>
        <w:ind w:right="-144" w:firstLine="0"/>
        <w:rPr>
          <w:rFonts w:ascii="Arial Narrow" w:hAnsi="Arial Narrow" w:cs="Arial"/>
          <w:b/>
          <w:u w:val="single"/>
        </w:rPr>
      </w:pPr>
    </w:p>
    <w:p w14:paraId="2E613896" w14:textId="77777777" w:rsidR="0082033B" w:rsidRDefault="0082033B" w:rsidP="0082033B">
      <w:pPr>
        <w:autoSpaceDE w:val="0"/>
        <w:autoSpaceDN w:val="0"/>
        <w:adjustRightInd w:val="0"/>
        <w:ind w:right="-144" w:firstLine="0"/>
        <w:jc w:val="both"/>
        <w:rPr>
          <w:rFonts w:ascii="Arial Narrow" w:hAnsi="Arial Narrow" w:cs="Arial"/>
          <w:color w:val="000000"/>
        </w:rPr>
      </w:pPr>
      <w:r w:rsidRPr="00A55496">
        <w:rPr>
          <w:rFonts w:ascii="Arial Narrow" w:hAnsi="Arial Narrow" w:cs="Arial"/>
          <w:color w:val="000000"/>
        </w:rPr>
        <w:t>Le conseil municipal, sur présentation de Monsieur le Maire, prend acte des décisions municipales prises dans le cadre des délégations accordées par le conseil municipal, en vertu de l’article L 2122-22 du CGCT :</w:t>
      </w:r>
    </w:p>
    <w:p w14:paraId="62C4A97B" w14:textId="77777777" w:rsidR="00D1115B" w:rsidRPr="00D1115B" w:rsidRDefault="00D1115B" w:rsidP="00D1115B">
      <w:pPr>
        <w:jc w:val="center"/>
        <w:rPr>
          <w:rFonts w:ascii="Arial Narrow" w:hAnsi="Arial Narrow"/>
        </w:rPr>
      </w:pPr>
    </w:p>
    <w:p w14:paraId="2DA6CF77" w14:textId="664BABD7" w:rsidR="00D1115B" w:rsidRPr="00C247A4" w:rsidRDefault="00D1115B" w:rsidP="00D1115B">
      <w:pPr>
        <w:pBdr>
          <w:top w:val="single" w:sz="4" w:space="1" w:color="auto"/>
          <w:left w:val="single" w:sz="4" w:space="4" w:color="auto"/>
          <w:bottom w:val="single" w:sz="4" w:space="1" w:color="auto"/>
          <w:right w:val="single" w:sz="4" w:space="4" w:color="auto"/>
        </w:pBdr>
        <w:ind w:left="1701" w:right="1701" w:firstLine="423"/>
        <w:jc w:val="center"/>
        <w:rPr>
          <w:rFonts w:ascii="Arial Narrow" w:hAnsi="Arial Narrow" w:cs="Calibri"/>
          <w:b/>
        </w:rPr>
      </w:pPr>
      <w:r w:rsidRPr="00C247A4">
        <w:rPr>
          <w:rFonts w:ascii="Arial Narrow" w:hAnsi="Arial Narrow" w:cs="Calibri"/>
          <w:b/>
        </w:rPr>
        <w:t>DECISION DU MAIRE N° 202</w:t>
      </w:r>
      <w:r w:rsidR="003A1ED3" w:rsidRPr="00C247A4">
        <w:rPr>
          <w:rFonts w:ascii="Arial Narrow" w:hAnsi="Arial Narrow" w:cs="Calibri"/>
          <w:b/>
        </w:rPr>
        <w:t>1</w:t>
      </w:r>
      <w:r w:rsidRPr="00C247A4">
        <w:rPr>
          <w:rFonts w:ascii="Arial Narrow" w:hAnsi="Arial Narrow" w:cs="Calibri"/>
          <w:b/>
        </w:rPr>
        <w:t>-0</w:t>
      </w:r>
      <w:r w:rsidR="008E0108">
        <w:rPr>
          <w:rFonts w:ascii="Arial Narrow" w:hAnsi="Arial Narrow" w:cs="Calibri"/>
          <w:b/>
        </w:rPr>
        <w:t>11</w:t>
      </w:r>
    </w:p>
    <w:p w14:paraId="5C78C57F" w14:textId="77777777" w:rsidR="00511775" w:rsidRPr="001D27B9" w:rsidRDefault="00511775" w:rsidP="00511775">
      <w:pPr>
        <w:jc w:val="center"/>
        <w:rPr>
          <w:rFonts w:ascii="Arial Narrow" w:hAnsi="Arial Narrow" w:cs="Arial"/>
          <w:b/>
          <w:bCs/>
          <w:sz w:val="24"/>
          <w:szCs w:val="24"/>
        </w:rPr>
      </w:pPr>
      <w:r w:rsidRPr="001D27B9">
        <w:rPr>
          <w:rFonts w:ascii="Arial Narrow" w:hAnsi="Arial Narrow" w:cs="Arial"/>
          <w:b/>
          <w:bCs/>
          <w:sz w:val="24"/>
          <w:szCs w:val="24"/>
        </w:rPr>
        <w:t>VENTE DE MATERIEL AGRICOLE</w:t>
      </w:r>
    </w:p>
    <w:p w14:paraId="203D9346" w14:textId="77777777" w:rsidR="00511775" w:rsidRDefault="00511775" w:rsidP="00511775">
      <w:pPr>
        <w:jc w:val="right"/>
        <w:rPr>
          <w:rFonts w:ascii="Arial" w:hAnsi="Arial" w:cs="Arial"/>
          <w:sz w:val="24"/>
          <w:szCs w:val="24"/>
        </w:rPr>
      </w:pPr>
    </w:p>
    <w:p w14:paraId="73C95D05" w14:textId="77777777" w:rsidR="00511775" w:rsidRPr="001D27B9" w:rsidRDefault="00511775" w:rsidP="00511775">
      <w:pPr>
        <w:ind w:firstLine="0"/>
        <w:jc w:val="both"/>
        <w:rPr>
          <w:rFonts w:ascii="Arial Narrow" w:hAnsi="Arial Narrow"/>
          <w:bCs/>
          <w:iCs/>
        </w:rPr>
      </w:pPr>
      <w:r w:rsidRPr="001D27B9">
        <w:rPr>
          <w:rFonts w:ascii="Arial Narrow" w:hAnsi="Arial Narrow"/>
          <w:bCs/>
          <w:iCs/>
        </w:rPr>
        <w:t>Le lot composé d’un tracteur immatriculé 3108 TA 60 et d’un bras débroussailleur FERRI, est cédé à M. GOBILLARD Philippe domicilié 1 rue des Bergers à ESSIGNY LE GRAND (02690), pour un montant de 3 600.00€ (trois mille six cents euros).</w:t>
      </w:r>
    </w:p>
    <w:p w14:paraId="3F54447B" w14:textId="77777777" w:rsidR="00CB3625" w:rsidRDefault="00CB3625" w:rsidP="003F0CB9">
      <w:pPr>
        <w:spacing w:after="160" w:line="256" w:lineRule="auto"/>
        <w:ind w:firstLine="0"/>
        <w:jc w:val="both"/>
        <w:rPr>
          <w:rFonts w:ascii="Arial Narrow" w:hAnsi="Arial Narrow" w:cs="Arial"/>
          <w:i/>
          <w:iCs/>
          <w:color w:val="0070C0"/>
        </w:rPr>
      </w:pPr>
    </w:p>
    <w:p w14:paraId="3CE45A25" w14:textId="744624C6" w:rsidR="000F07E3" w:rsidRPr="000F07E3" w:rsidRDefault="000F07E3" w:rsidP="003F0CB9">
      <w:pPr>
        <w:spacing w:after="160" w:line="256" w:lineRule="auto"/>
        <w:ind w:firstLine="0"/>
        <w:jc w:val="both"/>
        <w:rPr>
          <w:rFonts w:ascii="Arial Narrow" w:hAnsi="Arial Narrow" w:cs="Arial"/>
          <w:i/>
          <w:iCs/>
          <w:color w:val="0070C0"/>
        </w:rPr>
      </w:pPr>
      <w:r w:rsidRPr="000F07E3">
        <w:rPr>
          <w:rFonts w:ascii="Arial Narrow" w:hAnsi="Arial Narrow" w:cs="Arial"/>
          <w:i/>
          <w:iCs/>
          <w:color w:val="0070C0"/>
        </w:rPr>
        <w:t xml:space="preserve">M. Yves GENGEL demande pourquoi cette vente </w:t>
      </w:r>
      <w:r w:rsidR="00403020">
        <w:rPr>
          <w:rFonts w:ascii="Arial Narrow" w:hAnsi="Arial Narrow" w:cs="Arial"/>
          <w:i/>
          <w:iCs/>
          <w:color w:val="0070C0"/>
        </w:rPr>
        <w:t>n’a pas fait</w:t>
      </w:r>
      <w:r w:rsidRPr="000F07E3">
        <w:rPr>
          <w:rFonts w:ascii="Arial Narrow" w:hAnsi="Arial Narrow" w:cs="Arial"/>
          <w:i/>
          <w:iCs/>
          <w:color w:val="0070C0"/>
        </w:rPr>
        <w:t xml:space="preserve"> l’objet d’une vente aux enchères en ligne. </w:t>
      </w:r>
      <w:r w:rsidR="00516C9B">
        <w:rPr>
          <w:rFonts w:ascii="Arial Narrow" w:hAnsi="Arial Narrow" w:cs="Arial"/>
          <w:i/>
          <w:iCs/>
          <w:color w:val="0070C0"/>
        </w:rPr>
        <w:t xml:space="preserve"> Monsieur</w:t>
      </w:r>
      <w:r w:rsidRPr="000F07E3">
        <w:rPr>
          <w:rFonts w:ascii="Arial Narrow" w:hAnsi="Arial Narrow" w:cs="Arial"/>
          <w:i/>
          <w:iCs/>
          <w:color w:val="0070C0"/>
        </w:rPr>
        <w:t xml:space="preserve"> le Maire explique qu’en raison de l’obligation de suivi comptable la démarche est compliquée. </w:t>
      </w:r>
    </w:p>
    <w:p w14:paraId="40825C27" w14:textId="5771ABDB" w:rsidR="003F0CB9" w:rsidRPr="001D27B9" w:rsidRDefault="003F0CB9" w:rsidP="003F0CB9">
      <w:pPr>
        <w:spacing w:after="160" w:line="256" w:lineRule="auto"/>
        <w:ind w:firstLine="0"/>
        <w:jc w:val="both"/>
        <w:rPr>
          <w:rFonts w:ascii="Arial Narrow" w:hAnsi="Arial Narrow" w:cs="Arial"/>
          <w:b/>
          <w:bCs/>
          <w:u w:val="single"/>
        </w:rPr>
      </w:pPr>
      <w:r w:rsidRPr="001D27B9">
        <w:rPr>
          <w:rFonts w:ascii="Arial Narrow" w:hAnsi="Arial Narrow" w:cs="Arial"/>
          <w:b/>
          <w:bCs/>
          <w:u w:val="single"/>
        </w:rPr>
        <w:t>3 – MODIFICATION DE L’IFCE POUR CADRE A :</w:t>
      </w:r>
    </w:p>
    <w:p w14:paraId="509DAEB1" w14:textId="77777777" w:rsidR="003F0CB9" w:rsidRPr="001D27B9" w:rsidRDefault="003F0CB9" w:rsidP="003F0CB9">
      <w:pPr>
        <w:shd w:val="clear" w:color="auto" w:fill="FFFFFF"/>
        <w:jc w:val="both"/>
        <w:rPr>
          <w:rFonts w:ascii="Arial Narrow" w:hAnsi="Arial Narrow"/>
          <w:color w:val="000000"/>
        </w:rPr>
      </w:pPr>
      <w:r w:rsidRPr="001D27B9">
        <w:rPr>
          <w:rFonts w:ascii="Arial Narrow" w:hAnsi="Arial Narrow"/>
          <w:color w:val="000000"/>
        </w:rPr>
        <w:t>Vu le Code Général des Collectivités Territoriales ;</w:t>
      </w:r>
    </w:p>
    <w:p w14:paraId="5731883B" w14:textId="77777777" w:rsidR="003F0CB9" w:rsidRPr="001D27B9" w:rsidRDefault="003F0CB9" w:rsidP="003F0CB9">
      <w:pPr>
        <w:shd w:val="clear" w:color="auto" w:fill="FFFFFF"/>
        <w:jc w:val="both"/>
        <w:rPr>
          <w:rFonts w:ascii="Arial Narrow" w:hAnsi="Arial Narrow"/>
          <w:color w:val="000000"/>
        </w:rPr>
      </w:pPr>
      <w:r w:rsidRPr="001D27B9">
        <w:rPr>
          <w:rFonts w:ascii="Arial Narrow" w:hAnsi="Arial Narrow"/>
          <w:color w:val="000000"/>
        </w:rPr>
        <w:t>Vu la loi n° 83-634 du 13 juillet 1983 portant droits et obligations des fonctionnaires et notamment son article 20 ;</w:t>
      </w:r>
    </w:p>
    <w:p w14:paraId="2C112701" w14:textId="77777777" w:rsidR="003F0CB9" w:rsidRPr="001D27B9" w:rsidRDefault="003F0CB9" w:rsidP="003F0CB9">
      <w:pPr>
        <w:shd w:val="clear" w:color="auto" w:fill="FFFFFF"/>
        <w:jc w:val="both"/>
        <w:rPr>
          <w:rFonts w:ascii="Arial Narrow" w:hAnsi="Arial Narrow"/>
          <w:color w:val="000000"/>
        </w:rPr>
      </w:pPr>
      <w:r w:rsidRPr="001D27B9">
        <w:rPr>
          <w:rFonts w:ascii="Arial Narrow" w:hAnsi="Arial Narrow"/>
          <w:color w:val="000000"/>
        </w:rPr>
        <w:t>Vu la loi n° 84-53 du 26 janvier 1984 portant dispositions statutaires relatives à la fonction publique territoriale et notamment ses articles 87, 88, 111 et 136 ;</w:t>
      </w:r>
    </w:p>
    <w:p w14:paraId="3804E797" w14:textId="77777777" w:rsidR="003F0CB9" w:rsidRPr="001D27B9" w:rsidRDefault="003F0CB9" w:rsidP="003F0CB9">
      <w:pPr>
        <w:shd w:val="clear" w:color="auto" w:fill="FFFFFF"/>
        <w:jc w:val="both"/>
        <w:rPr>
          <w:rFonts w:ascii="Arial Narrow" w:hAnsi="Arial Narrow"/>
          <w:color w:val="000000"/>
        </w:rPr>
      </w:pPr>
      <w:r w:rsidRPr="001D27B9">
        <w:rPr>
          <w:rFonts w:ascii="Arial Narrow" w:hAnsi="Arial Narrow"/>
          <w:color w:val="000000"/>
        </w:rPr>
        <w:t>Vu le décret n° 91-875 du 6 septembre 1991 pris pour l'application du 1</w:t>
      </w:r>
      <w:r w:rsidRPr="001D27B9">
        <w:rPr>
          <w:rFonts w:ascii="Arial Narrow" w:hAnsi="Arial Narrow"/>
          <w:color w:val="000000"/>
          <w:vertAlign w:val="superscript"/>
        </w:rPr>
        <w:t>er</w:t>
      </w:r>
      <w:r w:rsidRPr="001D27B9">
        <w:rPr>
          <w:rFonts w:ascii="Arial Narrow" w:hAnsi="Arial Narrow"/>
          <w:color w:val="000000"/>
        </w:rPr>
        <w:t xml:space="preserve"> alinéa de l'article 88 de la loi du 26 janvier 1984 précitée ;</w:t>
      </w:r>
    </w:p>
    <w:p w14:paraId="2E6B90C3" w14:textId="77777777" w:rsidR="003F0CB9" w:rsidRPr="001D27B9" w:rsidRDefault="003F0CB9" w:rsidP="003F0CB9">
      <w:pPr>
        <w:shd w:val="clear" w:color="auto" w:fill="FFFFFF"/>
        <w:jc w:val="both"/>
        <w:rPr>
          <w:rFonts w:ascii="Arial Narrow" w:hAnsi="Arial Narrow"/>
          <w:color w:val="000000"/>
        </w:rPr>
      </w:pPr>
      <w:r w:rsidRPr="001D27B9">
        <w:rPr>
          <w:rFonts w:ascii="Arial Narrow" w:hAnsi="Arial Narrow"/>
          <w:bCs/>
          <w:color w:val="000000"/>
        </w:rPr>
        <w:t>Vu</w:t>
      </w:r>
      <w:r w:rsidRPr="001D27B9">
        <w:rPr>
          <w:rFonts w:ascii="Arial Narrow" w:hAnsi="Arial Narrow"/>
          <w:color w:val="000000"/>
        </w:rPr>
        <w:t xml:space="preserve"> le décret 2002-63 du 14 janvier 2002 relatif à l’indemnité forfaitaire pour travaux supplémentaires des services déconcentrés ;</w:t>
      </w:r>
    </w:p>
    <w:p w14:paraId="7F19D5D8" w14:textId="77777777" w:rsidR="003F0CB9" w:rsidRPr="001D27B9" w:rsidRDefault="003F0CB9" w:rsidP="003F0CB9">
      <w:pPr>
        <w:shd w:val="clear" w:color="auto" w:fill="FFFFFF"/>
        <w:jc w:val="both"/>
        <w:rPr>
          <w:rFonts w:ascii="Arial Narrow" w:hAnsi="Arial Narrow"/>
          <w:color w:val="000000"/>
        </w:rPr>
      </w:pPr>
      <w:r w:rsidRPr="001D27B9">
        <w:rPr>
          <w:rFonts w:ascii="Arial Narrow" w:hAnsi="Arial Narrow"/>
          <w:bCs/>
          <w:color w:val="000000"/>
        </w:rPr>
        <w:t>Vu</w:t>
      </w:r>
      <w:r w:rsidRPr="001D27B9">
        <w:rPr>
          <w:rFonts w:ascii="Arial Narrow" w:hAnsi="Arial Narrow"/>
          <w:color w:val="000000"/>
        </w:rPr>
        <w:t xml:space="preserve"> l’arrêté du 14 janvier 2002 fixant les montants de référence de l’IFTS ;</w:t>
      </w:r>
    </w:p>
    <w:p w14:paraId="7D13D2C4" w14:textId="77777777" w:rsidR="003F0CB9" w:rsidRPr="001D27B9" w:rsidRDefault="003F0CB9" w:rsidP="003F0CB9">
      <w:pPr>
        <w:shd w:val="clear" w:color="auto" w:fill="FFFFFF"/>
        <w:jc w:val="both"/>
        <w:rPr>
          <w:rFonts w:ascii="Arial Narrow" w:hAnsi="Arial Narrow"/>
          <w:color w:val="000000"/>
        </w:rPr>
      </w:pPr>
      <w:r w:rsidRPr="001D27B9">
        <w:rPr>
          <w:rFonts w:ascii="Arial Narrow" w:hAnsi="Arial Narrow"/>
          <w:bCs/>
          <w:color w:val="000000"/>
        </w:rPr>
        <w:t>Vu</w:t>
      </w:r>
      <w:r w:rsidRPr="001D27B9">
        <w:rPr>
          <w:rFonts w:ascii="Arial Narrow" w:hAnsi="Arial Narrow"/>
          <w:color w:val="000000"/>
        </w:rPr>
        <w:t xml:space="preserve"> l’arrêté ministériel du 27 février 1962, relatif à l’indemnité forfaitaire complémentaire pour élection ;</w:t>
      </w:r>
    </w:p>
    <w:p w14:paraId="4699BEF2" w14:textId="0B4E90BB" w:rsidR="003F0CB9" w:rsidRPr="001D27B9" w:rsidRDefault="003F0CB9" w:rsidP="003F0CB9">
      <w:pPr>
        <w:shd w:val="clear" w:color="auto" w:fill="FFFFFF"/>
        <w:jc w:val="both"/>
        <w:rPr>
          <w:rFonts w:ascii="Arial Narrow" w:hAnsi="Arial Narrow"/>
          <w:color w:val="000000"/>
        </w:rPr>
      </w:pPr>
      <w:r w:rsidRPr="001D27B9">
        <w:rPr>
          <w:rFonts w:ascii="Arial Narrow" w:hAnsi="Arial Narrow"/>
          <w:color w:val="000000"/>
        </w:rPr>
        <w:t>Vu les crédits inscrits au budget ;</w:t>
      </w:r>
    </w:p>
    <w:p w14:paraId="014D18C5" w14:textId="1E1834A9" w:rsidR="003F0CB9" w:rsidRPr="001D27B9" w:rsidRDefault="003F0CB9" w:rsidP="003F0CB9">
      <w:pPr>
        <w:shd w:val="clear" w:color="auto" w:fill="FFFFFF"/>
        <w:jc w:val="both"/>
        <w:rPr>
          <w:rFonts w:ascii="Arial Narrow" w:hAnsi="Arial Narrow"/>
          <w:color w:val="000000"/>
        </w:rPr>
      </w:pPr>
      <w:r w:rsidRPr="001D27B9">
        <w:rPr>
          <w:rFonts w:ascii="Arial Narrow" w:hAnsi="Arial Narrow"/>
          <w:color w:val="000000"/>
        </w:rPr>
        <w:t>Vu</w:t>
      </w:r>
      <w:r w:rsidR="00022893">
        <w:rPr>
          <w:rFonts w:ascii="Arial Narrow" w:hAnsi="Arial Narrow"/>
          <w:color w:val="000000"/>
        </w:rPr>
        <w:t xml:space="preserve"> </w:t>
      </w:r>
      <w:r w:rsidRPr="001D27B9">
        <w:rPr>
          <w:rFonts w:ascii="Arial Narrow" w:hAnsi="Arial Narrow"/>
          <w:color w:val="000000"/>
        </w:rPr>
        <w:t>la délibération du 10 avril 2012 instaurant l’Indemnité Forfaitaire Complémentaire pour Elections en faveur de la filière administrative</w:t>
      </w:r>
      <w:r w:rsidR="00A36107" w:rsidRPr="001D27B9">
        <w:rPr>
          <w:rFonts w:ascii="Arial Narrow" w:hAnsi="Arial Narrow"/>
          <w:color w:val="000000"/>
        </w:rPr>
        <w:t xml:space="preserve"> au grade de Secrétaire de Mairie,</w:t>
      </w:r>
    </w:p>
    <w:p w14:paraId="63A3EEB6" w14:textId="2309A924" w:rsidR="00A36107" w:rsidRPr="001D27B9" w:rsidRDefault="00A36107" w:rsidP="003F0CB9">
      <w:pPr>
        <w:shd w:val="clear" w:color="auto" w:fill="FFFFFF"/>
        <w:jc w:val="both"/>
        <w:rPr>
          <w:rFonts w:ascii="Arial Narrow" w:hAnsi="Arial Narrow"/>
          <w:color w:val="000000"/>
        </w:rPr>
      </w:pPr>
    </w:p>
    <w:p w14:paraId="44AA8892" w14:textId="6706B083" w:rsidR="00A36107" w:rsidRPr="001D27B9" w:rsidRDefault="00A36107" w:rsidP="003F0CB9">
      <w:pPr>
        <w:shd w:val="clear" w:color="auto" w:fill="FFFFFF"/>
        <w:jc w:val="both"/>
        <w:rPr>
          <w:rFonts w:ascii="Arial Narrow" w:hAnsi="Arial Narrow"/>
          <w:color w:val="000000"/>
        </w:rPr>
      </w:pPr>
      <w:r w:rsidRPr="001D27B9">
        <w:rPr>
          <w:rFonts w:ascii="Arial Narrow" w:hAnsi="Arial Narrow"/>
          <w:color w:val="000000"/>
        </w:rPr>
        <w:t>Considérant que l’agent concerné, seul cadre A de la commune, est nommé au grade d’Attaché principal en date du</w:t>
      </w:r>
      <w:r w:rsidR="00E6273E">
        <w:rPr>
          <w:rFonts w:ascii="Arial Narrow" w:hAnsi="Arial Narrow"/>
          <w:color w:val="000000"/>
        </w:rPr>
        <w:t xml:space="preserve"> 01 avril 2021.</w:t>
      </w:r>
    </w:p>
    <w:p w14:paraId="332961D9" w14:textId="559B89E9" w:rsidR="00A36107" w:rsidRPr="001D27B9" w:rsidRDefault="00A36107" w:rsidP="003F0CB9">
      <w:pPr>
        <w:shd w:val="clear" w:color="auto" w:fill="FFFFFF"/>
        <w:jc w:val="both"/>
        <w:rPr>
          <w:rFonts w:ascii="Arial Narrow" w:hAnsi="Arial Narrow"/>
          <w:color w:val="000000"/>
        </w:rPr>
      </w:pPr>
    </w:p>
    <w:p w14:paraId="4B06A5CE" w14:textId="02007D7D" w:rsidR="00A36107" w:rsidRPr="001D27B9" w:rsidRDefault="00A36107" w:rsidP="003F0CB9">
      <w:pPr>
        <w:shd w:val="clear" w:color="auto" w:fill="FFFFFF"/>
        <w:jc w:val="both"/>
        <w:rPr>
          <w:rFonts w:ascii="Arial Narrow" w:hAnsi="Arial Narrow"/>
          <w:color w:val="000000"/>
        </w:rPr>
      </w:pPr>
      <w:r w:rsidRPr="001D27B9">
        <w:rPr>
          <w:rFonts w:ascii="Arial Narrow" w:hAnsi="Arial Narrow"/>
          <w:color w:val="000000"/>
        </w:rPr>
        <w:t>Considérant qu’il y a lieu de modifier la délibération du 10 avril 2012 en vue de la mettre en cohérence avec la situation administrative de l’agent,</w:t>
      </w:r>
    </w:p>
    <w:p w14:paraId="67DAD0B1" w14:textId="5084FD8E" w:rsidR="00A36107" w:rsidRPr="001D27B9" w:rsidRDefault="00A36107" w:rsidP="003F0CB9">
      <w:pPr>
        <w:shd w:val="clear" w:color="auto" w:fill="FFFFFF"/>
        <w:jc w:val="both"/>
        <w:rPr>
          <w:rFonts w:ascii="Arial Narrow" w:hAnsi="Arial Narrow"/>
          <w:color w:val="000000"/>
        </w:rPr>
      </w:pPr>
    </w:p>
    <w:p w14:paraId="2CEBDDC4" w14:textId="7AB6A3CC" w:rsidR="003B0935" w:rsidRDefault="00A36107" w:rsidP="003F0CB9">
      <w:pPr>
        <w:shd w:val="clear" w:color="auto" w:fill="FFFFFF"/>
        <w:jc w:val="both"/>
        <w:rPr>
          <w:rFonts w:ascii="Arial Narrow" w:hAnsi="Arial Narrow"/>
          <w:b/>
          <w:bCs/>
          <w:color w:val="000000"/>
        </w:rPr>
      </w:pPr>
      <w:r w:rsidRPr="001D27B9">
        <w:rPr>
          <w:rFonts w:ascii="Arial Narrow" w:hAnsi="Arial Narrow"/>
          <w:b/>
          <w:bCs/>
          <w:color w:val="000000"/>
        </w:rPr>
        <w:t>Le conseil municipal, après en avoir délibéré valablement, à l’unanimité d</w:t>
      </w:r>
      <w:r w:rsidR="00451C6C">
        <w:rPr>
          <w:rFonts w:ascii="Arial Narrow" w:hAnsi="Arial Narrow"/>
          <w:b/>
          <w:bCs/>
          <w:color w:val="000000"/>
        </w:rPr>
        <w:t>es suffrages</w:t>
      </w:r>
      <w:r w:rsidRPr="001D27B9">
        <w:rPr>
          <w:rFonts w:ascii="Arial Narrow" w:hAnsi="Arial Narrow"/>
          <w:b/>
          <w:bCs/>
          <w:color w:val="000000"/>
        </w:rPr>
        <w:t xml:space="preserve"> </w:t>
      </w:r>
      <w:r w:rsidR="003B0935">
        <w:rPr>
          <w:rFonts w:ascii="Arial Narrow" w:hAnsi="Arial Narrow"/>
          <w:b/>
          <w:bCs/>
          <w:color w:val="000000"/>
        </w:rPr>
        <w:t>exprimés et représentés :</w:t>
      </w:r>
    </w:p>
    <w:p w14:paraId="1900069B" w14:textId="41FDA874" w:rsidR="00A36107" w:rsidRPr="003B0935" w:rsidRDefault="003B0935" w:rsidP="003B0935">
      <w:pPr>
        <w:pStyle w:val="Paragraphedeliste"/>
        <w:numPr>
          <w:ilvl w:val="0"/>
          <w:numId w:val="23"/>
        </w:numPr>
        <w:shd w:val="clear" w:color="auto" w:fill="FFFFFF"/>
        <w:jc w:val="both"/>
        <w:rPr>
          <w:rFonts w:ascii="Arial Narrow" w:hAnsi="Arial Narrow"/>
          <w:b/>
          <w:bCs/>
          <w:color w:val="000000"/>
        </w:rPr>
      </w:pPr>
      <w:r>
        <w:rPr>
          <w:rFonts w:ascii="Arial Narrow" w:hAnsi="Arial Narrow"/>
          <w:b/>
          <w:bCs/>
          <w:color w:val="000000"/>
        </w:rPr>
        <w:t>D</w:t>
      </w:r>
      <w:r w:rsidR="00A36107" w:rsidRPr="003B0935">
        <w:rPr>
          <w:rFonts w:ascii="Arial Narrow" w:hAnsi="Arial Narrow"/>
          <w:b/>
          <w:bCs/>
          <w:color w:val="000000"/>
        </w:rPr>
        <w:t>écide de modifier la délibération du 10 avril 2012 relative à l’instauration de l’IFCE,</w:t>
      </w:r>
    </w:p>
    <w:p w14:paraId="6BE46669" w14:textId="1948FAE5" w:rsidR="00A36107" w:rsidRPr="003B0935" w:rsidRDefault="00A36107" w:rsidP="003B0935">
      <w:pPr>
        <w:pStyle w:val="Paragraphedeliste"/>
        <w:numPr>
          <w:ilvl w:val="0"/>
          <w:numId w:val="23"/>
        </w:numPr>
        <w:shd w:val="clear" w:color="auto" w:fill="FFFFFF"/>
        <w:jc w:val="both"/>
        <w:rPr>
          <w:rFonts w:ascii="Arial Narrow" w:hAnsi="Arial Narrow"/>
          <w:b/>
          <w:bCs/>
          <w:color w:val="000000"/>
        </w:rPr>
      </w:pPr>
      <w:r w:rsidRPr="003B0935">
        <w:rPr>
          <w:rFonts w:ascii="Arial Narrow" w:hAnsi="Arial Narrow"/>
          <w:b/>
          <w:bCs/>
          <w:color w:val="000000"/>
        </w:rPr>
        <w:t xml:space="preserve">Décide </w:t>
      </w:r>
      <w:r w:rsidR="001D27B9" w:rsidRPr="003B0935">
        <w:rPr>
          <w:rFonts w:ascii="Arial Narrow" w:hAnsi="Arial Narrow"/>
          <w:b/>
          <w:bCs/>
          <w:color w:val="000000"/>
        </w:rPr>
        <w:t>que la modification portera sur l’instauration de l’IFCE au grade d’attaché principal,</w:t>
      </w:r>
    </w:p>
    <w:p w14:paraId="42737B90" w14:textId="72C66E2D" w:rsidR="001D27B9" w:rsidRPr="003B0935" w:rsidRDefault="001D27B9" w:rsidP="003B0935">
      <w:pPr>
        <w:pStyle w:val="Paragraphedeliste"/>
        <w:numPr>
          <w:ilvl w:val="0"/>
          <w:numId w:val="23"/>
        </w:numPr>
        <w:shd w:val="clear" w:color="auto" w:fill="FFFFFF"/>
        <w:jc w:val="both"/>
        <w:rPr>
          <w:rFonts w:ascii="Arial Narrow" w:hAnsi="Arial Narrow"/>
          <w:b/>
          <w:bCs/>
          <w:color w:val="000000"/>
        </w:rPr>
      </w:pPr>
      <w:r w:rsidRPr="003B0935">
        <w:rPr>
          <w:rFonts w:ascii="Arial Narrow" w:hAnsi="Arial Narrow"/>
          <w:b/>
          <w:bCs/>
          <w:color w:val="000000"/>
        </w:rPr>
        <w:t>Charge le Maire de l’exécution de cette délibération.</w:t>
      </w:r>
    </w:p>
    <w:p w14:paraId="3EDADDBB" w14:textId="4A27622E" w:rsidR="003F0CB9" w:rsidRDefault="003F0CB9" w:rsidP="003F0CB9">
      <w:pPr>
        <w:spacing w:after="160" w:line="256" w:lineRule="auto"/>
        <w:ind w:firstLine="0"/>
        <w:jc w:val="both"/>
        <w:rPr>
          <w:rFonts w:ascii="Arial Narrow" w:hAnsi="Arial Narrow" w:cs="Arial"/>
          <w:b/>
          <w:bCs/>
          <w:u w:val="single"/>
        </w:rPr>
      </w:pPr>
    </w:p>
    <w:p w14:paraId="63EE5853" w14:textId="6BC3BB62" w:rsidR="00D214EC" w:rsidRDefault="00D214EC" w:rsidP="00022893">
      <w:pPr>
        <w:spacing w:after="160" w:line="256" w:lineRule="auto"/>
        <w:ind w:firstLine="0"/>
        <w:rPr>
          <w:rFonts w:ascii="Arial Narrow" w:hAnsi="Arial Narrow" w:cs="Arial"/>
          <w:b/>
          <w:bCs/>
          <w:u w:val="single"/>
        </w:rPr>
      </w:pPr>
      <w:r>
        <w:rPr>
          <w:rFonts w:ascii="Arial Narrow" w:hAnsi="Arial Narrow" w:cs="Arial"/>
          <w:b/>
          <w:bCs/>
          <w:u w:val="single"/>
        </w:rPr>
        <w:t>4 – INTEGRATION DES PARCELLES ZC260 ET B1957 DANS LE DOMAINE PUBLIC :</w:t>
      </w:r>
    </w:p>
    <w:p w14:paraId="1A247A8D" w14:textId="77777777" w:rsidR="00D214EC" w:rsidRPr="00246AAB" w:rsidRDefault="00D214EC" w:rsidP="00022893">
      <w:pPr>
        <w:rPr>
          <w:rFonts w:ascii="Arial Narrow" w:hAnsi="Arial Narrow"/>
        </w:rPr>
      </w:pPr>
      <w:r w:rsidRPr="00246AAB">
        <w:rPr>
          <w:rFonts w:ascii="Arial Narrow" w:hAnsi="Arial Narrow"/>
        </w:rPr>
        <w:t>M. le Maire rappelle que selon les dispositions de l’article L.2111-1 du Code Général de la propriété des personnes publiques, le domaine public est constitué de biens publics qui sont :</w:t>
      </w:r>
    </w:p>
    <w:p w14:paraId="047E226E" w14:textId="77777777" w:rsidR="00D214EC" w:rsidRPr="00246AAB" w:rsidRDefault="00D214EC" w:rsidP="00022893">
      <w:pPr>
        <w:rPr>
          <w:rFonts w:ascii="Arial Narrow" w:hAnsi="Arial Narrow"/>
        </w:rPr>
      </w:pPr>
      <w:r w:rsidRPr="00246AAB">
        <w:rPr>
          <w:rFonts w:ascii="Arial Narrow" w:hAnsi="Arial Narrow"/>
        </w:rPr>
        <w:t>- soit affectés à l’usage direct du public ;</w:t>
      </w:r>
    </w:p>
    <w:p w14:paraId="75FB9A11" w14:textId="77777777" w:rsidR="00D214EC" w:rsidRPr="00246AAB" w:rsidRDefault="00D214EC" w:rsidP="00022893">
      <w:pPr>
        <w:rPr>
          <w:rFonts w:ascii="Arial Narrow" w:hAnsi="Arial Narrow"/>
        </w:rPr>
      </w:pPr>
      <w:r w:rsidRPr="00246AAB">
        <w:rPr>
          <w:rFonts w:ascii="Arial Narrow" w:hAnsi="Arial Narrow"/>
        </w:rPr>
        <w:t>- soit affectés à un service public faisant l’objet d’un aménagement indispensable à l’exécution des missions de service public.</w:t>
      </w:r>
    </w:p>
    <w:p w14:paraId="505282A6" w14:textId="77777777" w:rsidR="00D214EC" w:rsidRPr="00246AAB" w:rsidRDefault="00D214EC" w:rsidP="00022893">
      <w:pPr>
        <w:rPr>
          <w:rFonts w:ascii="Arial Narrow" w:hAnsi="Arial Narrow"/>
        </w:rPr>
      </w:pPr>
      <w:r w:rsidRPr="00246AAB">
        <w:rPr>
          <w:rFonts w:ascii="Arial Narrow" w:hAnsi="Arial Narrow"/>
        </w:rPr>
        <w:t xml:space="preserve">Par ailleurs, le bien qui satisfait aux conditions d’appartenance au domaine public y entre de plein droit. </w:t>
      </w:r>
    </w:p>
    <w:p w14:paraId="086AF98B" w14:textId="77777777" w:rsidR="00D214EC" w:rsidRPr="00246AAB" w:rsidRDefault="00D214EC" w:rsidP="00022893">
      <w:pPr>
        <w:rPr>
          <w:rFonts w:ascii="Arial Narrow" w:hAnsi="Arial Narrow"/>
        </w:rPr>
      </w:pPr>
      <w:r w:rsidRPr="00246AAB">
        <w:rPr>
          <w:rFonts w:ascii="Arial Narrow" w:hAnsi="Arial Narrow"/>
        </w:rPr>
        <w:t>M. le Maire expose la situation des parcelles communales suivantes :</w:t>
      </w:r>
    </w:p>
    <w:p w14:paraId="0AF3F7CE" w14:textId="6902AA81" w:rsidR="00D214EC" w:rsidRPr="00246AAB" w:rsidRDefault="00D214EC" w:rsidP="00022893">
      <w:pPr>
        <w:rPr>
          <w:rFonts w:ascii="Arial Narrow" w:hAnsi="Arial Narrow"/>
        </w:rPr>
      </w:pPr>
      <w:r w:rsidRPr="00246AAB">
        <w:rPr>
          <w:rFonts w:ascii="Arial Narrow" w:hAnsi="Arial Narrow"/>
        </w:rPr>
        <w:t xml:space="preserve">- </w:t>
      </w:r>
      <w:r w:rsidR="00EB5982">
        <w:rPr>
          <w:rFonts w:ascii="Arial Narrow" w:hAnsi="Arial Narrow"/>
        </w:rPr>
        <w:t>ZC 260 d’une surface de 3108m² située au lieudit « Le Chemin de Montdidier »</w:t>
      </w:r>
      <w:r w:rsidRPr="00246AAB">
        <w:rPr>
          <w:rFonts w:ascii="Arial Narrow" w:hAnsi="Arial Narrow"/>
        </w:rPr>
        <w:t xml:space="preserve"> </w:t>
      </w:r>
      <w:r w:rsidR="007C6028">
        <w:rPr>
          <w:rFonts w:ascii="Arial Narrow" w:hAnsi="Arial Narrow"/>
        </w:rPr>
        <w:t>utilisée</w:t>
      </w:r>
      <w:r w:rsidRPr="00246AAB">
        <w:rPr>
          <w:rFonts w:ascii="Arial Narrow" w:hAnsi="Arial Narrow"/>
        </w:rPr>
        <w:t xml:space="preserve"> en </w:t>
      </w:r>
      <w:r w:rsidR="00EB5982">
        <w:rPr>
          <w:rFonts w:ascii="Arial Narrow" w:hAnsi="Arial Narrow"/>
        </w:rPr>
        <w:t>voirie</w:t>
      </w:r>
    </w:p>
    <w:p w14:paraId="4C76570D" w14:textId="31D809F8" w:rsidR="00D214EC" w:rsidRPr="00246AAB" w:rsidRDefault="00D214EC" w:rsidP="00022893">
      <w:pPr>
        <w:rPr>
          <w:rFonts w:ascii="Arial Narrow" w:hAnsi="Arial Narrow"/>
        </w:rPr>
      </w:pPr>
      <w:r w:rsidRPr="00246AAB">
        <w:rPr>
          <w:rFonts w:ascii="Arial Narrow" w:hAnsi="Arial Narrow"/>
        </w:rPr>
        <w:t>- B</w:t>
      </w:r>
      <w:r w:rsidR="00EB5982">
        <w:rPr>
          <w:rFonts w:ascii="Arial Narrow" w:hAnsi="Arial Narrow"/>
        </w:rPr>
        <w:t xml:space="preserve"> 1957</w:t>
      </w:r>
      <w:r w:rsidRPr="00246AAB">
        <w:rPr>
          <w:rFonts w:ascii="Arial Narrow" w:hAnsi="Arial Narrow"/>
        </w:rPr>
        <w:t xml:space="preserve"> d’une surface de 2</w:t>
      </w:r>
      <w:r w:rsidR="00EB5982">
        <w:rPr>
          <w:rFonts w:ascii="Arial Narrow" w:hAnsi="Arial Narrow"/>
        </w:rPr>
        <w:t>25</w:t>
      </w:r>
      <w:r w:rsidRPr="00246AAB">
        <w:rPr>
          <w:rFonts w:ascii="Arial Narrow" w:hAnsi="Arial Narrow"/>
        </w:rPr>
        <w:t xml:space="preserve">m² </w:t>
      </w:r>
      <w:r w:rsidR="00EB5982">
        <w:rPr>
          <w:rFonts w:ascii="Arial Narrow" w:hAnsi="Arial Narrow"/>
        </w:rPr>
        <w:t xml:space="preserve">située au lieudit « Le Clos des </w:t>
      </w:r>
      <w:proofErr w:type="spellStart"/>
      <w:r w:rsidR="00EB5982">
        <w:rPr>
          <w:rFonts w:ascii="Arial Narrow" w:hAnsi="Arial Narrow"/>
        </w:rPr>
        <w:t>Moinest</w:t>
      </w:r>
      <w:proofErr w:type="spellEnd"/>
      <w:r w:rsidR="00EB5982">
        <w:rPr>
          <w:rFonts w:ascii="Arial Narrow" w:hAnsi="Arial Narrow"/>
        </w:rPr>
        <w:t xml:space="preserve"> » </w:t>
      </w:r>
      <w:r w:rsidR="007C6028">
        <w:rPr>
          <w:rFonts w:ascii="Arial Narrow" w:hAnsi="Arial Narrow"/>
        </w:rPr>
        <w:t>utilisée</w:t>
      </w:r>
      <w:r w:rsidR="00EB5982">
        <w:rPr>
          <w:rFonts w:ascii="Arial Narrow" w:hAnsi="Arial Narrow"/>
        </w:rPr>
        <w:t xml:space="preserve"> en voirie</w:t>
      </w:r>
    </w:p>
    <w:p w14:paraId="72F676EB" w14:textId="77777777" w:rsidR="00D214EC" w:rsidRDefault="00D214EC" w:rsidP="00022893">
      <w:pPr>
        <w:rPr>
          <w:rFonts w:ascii="Arial Narrow" w:hAnsi="Arial Narrow"/>
        </w:rPr>
      </w:pPr>
      <w:r w:rsidRPr="00246AAB">
        <w:rPr>
          <w:rFonts w:ascii="Arial Narrow" w:hAnsi="Arial Narrow"/>
        </w:rPr>
        <w:t xml:space="preserve"> </w:t>
      </w:r>
      <w:proofErr w:type="gramStart"/>
      <w:r w:rsidRPr="00246AAB">
        <w:rPr>
          <w:rFonts w:ascii="Arial Narrow" w:hAnsi="Arial Narrow"/>
        </w:rPr>
        <w:t>actuellement</w:t>
      </w:r>
      <w:proofErr w:type="gramEnd"/>
      <w:r w:rsidRPr="00246AAB">
        <w:rPr>
          <w:rFonts w:ascii="Arial Narrow" w:hAnsi="Arial Narrow"/>
        </w:rPr>
        <w:t xml:space="preserve"> dans le domaine privé communal mais affecté</w:t>
      </w:r>
      <w:r>
        <w:rPr>
          <w:rFonts w:ascii="Arial Narrow" w:hAnsi="Arial Narrow"/>
        </w:rPr>
        <w:t>e</w:t>
      </w:r>
      <w:r w:rsidRPr="00246AAB">
        <w:rPr>
          <w:rFonts w:ascii="Arial Narrow" w:hAnsi="Arial Narrow"/>
        </w:rPr>
        <w:t>s à l’usage direct du public.</w:t>
      </w:r>
    </w:p>
    <w:p w14:paraId="743D1678" w14:textId="77777777" w:rsidR="00D214EC" w:rsidRDefault="00D214EC" w:rsidP="00022893">
      <w:pPr>
        <w:rPr>
          <w:rFonts w:ascii="Arial Narrow" w:hAnsi="Arial Narrow"/>
        </w:rPr>
      </w:pPr>
    </w:p>
    <w:p w14:paraId="6693F898" w14:textId="5025FC31" w:rsidR="00D214EC" w:rsidRPr="00246AAB" w:rsidRDefault="00D214EC" w:rsidP="00022893">
      <w:pPr>
        <w:rPr>
          <w:rFonts w:ascii="Arial Narrow" w:hAnsi="Arial Narrow"/>
          <w:b/>
          <w:bCs/>
        </w:rPr>
      </w:pPr>
      <w:r w:rsidRPr="00246AAB">
        <w:rPr>
          <w:rFonts w:ascii="Arial Narrow" w:hAnsi="Arial Narrow"/>
          <w:b/>
          <w:bCs/>
        </w:rPr>
        <w:t>Le conseil municipal, ayant entendu l’exposé de M. le Maire, et après en avoir délibéré à l</w:t>
      </w:r>
      <w:r w:rsidR="00451C6C">
        <w:rPr>
          <w:rFonts w:ascii="Arial Narrow" w:hAnsi="Arial Narrow"/>
          <w:b/>
          <w:bCs/>
        </w:rPr>
        <w:t xml:space="preserve">’unanimité </w:t>
      </w:r>
      <w:r w:rsidRPr="00246AAB">
        <w:rPr>
          <w:rFonts w:ascii="Arial Narrow" w:hAnsi="Arial Narrow"/>
          <w:b/>
          <w:bCs/>
        </w:rPr>
        <w:t>des suffrages exprimés</w:t>
      </w:r>
      <w:r>
        <w:rPr>
          <w:rFonts w:ascii="Arial Narrow" w:hAnsi="Arial Narrow"/>
          <w:b/>
          <w:bCs/>
        </w:rPr>
        <w:t xml:space="preserve"> et représentés</w:t>
      </w:r>
      <w:r w:rsidRPr="00246AAB">
        <w:rPr>
          <w:rFonts w:ascii="Arial Narrow" w:hAnsi="Arial Narrow"/>
          <w:b/>
          <w:bCs/>
        </w:rPr>
        <w:t>, DECIDE :</w:t>
      </w:r>
    </w:p>
    <w:p w14:paraId="55B4DAED" w14:textId="77777777" w:rsidR="00D214EC" w:rsidRPr="00246AAB" w:rsidRDefault="00D214EC" w:rsidP="00022893">
      <w:pPr>
        <w:rPr>
          <w:rFonts w:ascii="Arial Narrow" w:hAnsi="Arial Narrow"/>
        </w:rPr>
      </w:pPr>
    </w:p>
    <w:p w14:paraId="1EDDE33C" w14:textId="4120DABD" w:rsidR="00D214EC" w:rsidRPr="00EB5982" w:rsidRDefault="00D214EC" w:rsidP="00022893">
      <w:pPr>
        <w:pStyle w:val="Paragraphedeliste"/>
        <w:numPr>
          <w:ilvl w:val="0"/>
          <w:numId w:val="24"/>
        </w:numPr>
        <w:rPr>
          <w:rFonts w:ascii="Arial Narrow" w:hAnsi="Arial Narrow"/>
          <w:b/>
          <w:bCs/>
        </w:rPr>
      </w:pPr>
      <w:proofErr w:type="gramStart"/>
      <w:r>
        <w:rPr>
          <w:rFonts w:ascii="Arial Narrow" w:hAnsi="Arial Narrow"/>
          <w:b/>
          <w:bCs/>
        </w:rPr>
        <w:t>de</w:t>
      </w:r>
      <w:proofErr w:type="gramEnd"/>
      <w:r w:rsidRPr="00246AAB">
        <w:rPr>
          <w:rFonts w:ascii="Arial Narrow" w:hAnsi="Arial Narrow"/>
          <w:b/>
          <w:bCs/>
        </w:rPr>
        <w:t xml:space="preserve"> procéder au classement dans le domaine public communal les parcelles</w:t>
      </w:r>
      <w:r w:rsidR="00EB5982">
        <w:rPr>
          <w:rFonts w:ascii="Arial Narrow" w:hAnsi="Arial Narrow"/>
          <w:b/>
          <w:bCs/>
        </w:rPr>
        <w:t xml:space="preserve"> </w:t>
      </w:r>
      <w:r w:rsidR="00EB5982" w:rsidRPr="00EB5982">
        <w:rPr>
          <w:rFonts w:ascii="Arial Narrow" w:hAnsi="Arial Narrow"/>
          <w:b/>
          <w:bCs/>
        </w:rPr>
        <w:t>ZC 260 et B 1957</w:t>
      </w:r>
      <w:r w:rsidRPr="00EB5982">
        <w:rPr>
          <w:rFonts w:ascii="Arial Narrow" w:hAnsi="Arial Narrow"/>
          <w:b/>
          <w:bCs/>
        </w:rPr>
        <w:t>.</w:t>
      </w:r>
    </w:p>
    <w:p w14:paraId="41632C8B" w14:textId="77777777" w:rsidR="00D214EC" w:rsidRPr="00246AAB" w:rsidRDefault="00D214EC" w:rsidP="00022893">
      <w:pPr>
        <w:pStyle w:val="Paragraphedeliste"/>
        <w:numPr>
          <w:ilvl w:val="0"/>
          <w:numId w:val="20"/>
        </w:numPr>
        <w:spacing w:after="160" w:line="259" w:lineRule="auto"/>
        <w:rPr>
          <w:rFonts w:ascii="Arial Narrow" w:hAnsi="Arial Narrow"/>
          <w:b/>
          <w:bCs/>
        </w:rPr>
      </w:pPr>
      <w:r>
        <w:rPr>
          <w:rFonts w:ascii="Arial Narrow" w:hAnsi="Arial Narrow"/>
          <w:b/>
          <w:bCs/>
        </w:rPr>
        <w:t>D’a</w:t>
      </w:r>
      <w:r w:rsidRPr="00246AAB">
        <w:rPr>
          <w:rFonts w:ascii="Arial Narrow" w:hAnsi="Arial Narrow"/>
          <w:b/>
          <w:bCs/>
        </w:rPr>
        <w:t>utoriser M. le Maire à prendre toutes les décisions et signer tous documents nécessaires à la réalisation de ce classement.</w:t>
      </w:r>
    </w:p>
    <w:p w14:paraId="4EF88806" w14:textId="59F37600" w:rsidR="00D214EC" w:rsidRDefault="00894D9F" w:rsidP="00022893">
      <w:pPr>
        <w:spacing w:after="160" w:line="256" w:lineRule="auto"/>
        <w:ind w:firstLine="0"/>
        <w:rPr>
          <w:rFonts w:ascii="Arial Narrow" w:hAnsi="Arial Narrow" w:cs="Arial"/>
          <w:b/>
          <w:bCs/>
          <w:u w:val="single"/>
        </w:rPr>
      </w:pPr>
      <w:r>
        <w:rPr>
          <w:rFonts w:ascii="Arial Narrow" w:hAnsi="Arial Narrow" w:cs="Arial"/>
          <w:b/>
          <w:bCs/>
          <w:u w:val="single"/>
        </w:rPr>
        <w:t>5 – CESSION DE LA PARCELLE CADASTREE B 2892 :</w:t>
      </w:r>
    </w:p>
    <w:p w14:paraId="4789D5AE" w14:textId="39C8A953" w:rsidR="00894D9F" w:rsidRPr="00781C36" w:rsidRDefault="00894D9F" w:rsidP="00022893">
      <w:pPr>
        <w:ind w:firstLine="0"/>
        <w:rPr>
          <w:rFonts w:ascii="Arial Narrow" w:hAnsi="Arial Narrow" w:cs="Arial"/>
        </w:rPr>
      </w:pPr>
      <w:bookmarkStart w:id="0" w:name="_Hlk86851021"/>
      <w:r w:rsidRPr="00781C36">
        <w:rPr>
          <w:rFonts w:ascii="Arial Narrow" w:hAnsi="Arial Narrow" w:cs="Arial"/>
        </w:rPr>
        <w:t xml:space="preserve">M. le Maire présente au conseil municipal un courrier </w:t>
      </w:r>
      <w:r w:rsidR="00EC7589">
        <w:rPr>
          <w:rFonts w:ascii="Arial Narrow" w:hAnsi="Arial Narrow" w:cs="Arial"/>
        </w:rPr>
        <w:t>d’administrés</w:t>
      </w:r>
      <w:r>
        <w:rPr>
          <w:rFonts w:ascii="Arial Narrow" w:hAnsi="Arial Narrow" w:cs="Arial"/>
        </w:rPr>
        <w:t xml:space="preserve"> </w:t>
      </w:r>
      <w:r w:rsidRPr="00781C36">
        <w:rPr>
          <w:rFonts w:ascii="Arial Narrow" w:hAnsi="Arial Narrow" w:cs="Arial"/>
        </w:rPr>
        <w:t>qui souhaite</w:t>
      </w:r>
      <w:r w:rsidR="00686C97">
        <w:rPr>
          <w:rFonts w:ascii="Arial Narrow" w:hAnsi="Arial Narrow" w:cs="Arial"/>
        </w:rPr>
        <w:t>nt</w:t>
      </w:r>
      <w:r w:rsidRPr="00781C36">
        <w:rPr>
          <w:rFonts w:ascii="Arial Narrow" w:hAnsi="Arial Narrow" w:cs="Arial"/>
        </w:rPr>
        <w:t xml:space="preserve"> acquérir une parcelle de </w:t>
      </w:r>
      <w:r w:rsidR="006655DB">
        <w:rPr>
          <w:rFonts w:ascii="Arial Narrow" w:hAnsi="Arial Narrow" w:cs="Arial"/>
        </w:rPr>
        <w:t>424</w:t>
      </w:r>
      <w:r w:rsidRPr="00781C36">
        <w:rPr>
          <w:rFonts w:ascii="Arial Narrow" w:hAnsi="Arial Narrow" w:cs="Arial"/>
        </w:rPr>
        <w:t xml:space="preserve">m² </w:t>
      </w:r>
      <w:r w:rsidR="006655DB">
        <w:rPr>
          <w:rFonts w:ascii="Arial Narrow" w:hAnsi="Arial Narrow" w:cs="Arial"/>
        </w:rPr>
        <w:t xml:space="preserve">cadastrée section B n°2892, sise rue de la Laiterie à </w:t>
      </w:r>
      <w:proofErr w:type="spellStart"/>
      <w:r w:rsidR="006655DB">
        <w:rPr>
          <w:rFonts w:ascii="Arial Narrow" w:hAnsi="Arial Narrow" w:cs="Arial"/>
        </w:rPr>
        <w:t>Ressons</w:t>
      </w:r>
      <w:proofErr w:type="spellEnd"/>
      <w:r w:rsidR="006655DB">
        <w:rPr>
          <w:rFonts w:ascii="Arial Narrow" w:hAnsi="Arial Narrow" w:cs="Arial"/>
        </w:rPr>
        <w:t xml:space="preserve"> sur Matz</w:t>
      </w:r>
      <w:r w:rsidRPr="00781C36">
        <w:rPr>
          <w:rFonts w:ascii="Arial Narrow" w:hAnsi="Arial Narrow" w:cs="Arial"/>
        </w:rPr>
        <w:t>.</w:t>
      </w:r>
    </w:p>
    <w:p w14:paraId="0DD75219" w14:textId="77777777" w:rsidR="00894D9F" w:rsidRPr="00781C36" w:rsidRDefault="00894D9F" w:rsidP="00022893">
      <w:pPr>
        <w:ind w:firstLine="0"/>
        <w:rPr>
          <w:rFonts w:ascii="Arial Narrow" w:hAnsi="Arial Narrow" w:cs="Arial"/>
        </w:rPr>
      </w:pPr>
    </w:p>
    <w:p w14:paraId="1875536A" w14:textId="570768F8" w:rsidR="00894D9F" w:rsidRPr="00781C36" w:rsidRDefault="00894D9F" w:rsidP="00022893">
      <w:pPr>
        <w:ind w:firstLine="0"/>
        <w:rPr>
          <w:rFonts w:ascii="Arial Narrow" w:hAnsi="Arial Narrow" w:cs="Arial"/>
        </w:rPr>
      </w:pPr>
      <w:r w:rsidRPr="00781C36">
        <w:rPr>
          <w:rFonts w:ascii="Arial Narrow" w:hAnsi="Arial Narrow" w:cs="Arial"/>
        </w:rPr>
        <w:t xml:space="preserve">M. le Maire propose au conseil municipal de céder cette parcelle au prix de </w:t>
      </w:r>
      <w:r w:rsidR="006655DB">
        <w:rPr>
          <w:rFonts w:ascii="Arial Narrow" w:hAnsi="Arial Narrow" w:cs="Arial"/>
        </w:rPr>
        <w:t>6</w:t>
      </w:r>
      <w:r w:rsidRPr="00781C36">
        <w:rPr>
          <w:rFonts w:ascii="Arial Narrow" w:hAnsi="Arial Narrow" w:cs="Arial"/>
        </w:rPr>
        <w:t>€/m².</w:t>
      </w:r>
    </w:p>
    <w:p w14:paraId="680DC42D" w14:textId="77777777" w:rsidR="00894D9F" w:rsidRPr="00781C36" w:rsidRDefault="00894D9F" w:rsidP="00894D9F">
      <w:pPr>
        <w:ind w:firstLine="0"/>
        <w:jc w:val="both"/>
        <w:rPr>
          <w:rFonts w:ascii="Arial Narrow" w:hAnsi="Arial Narrow" w:cs="Arial"/>
        </w:rPr>
      </w:pPr>
    </w:p>
    <w:p w14:paraId="732BD4CD" w14:textId="77777777" w:rsidR="00894D9F" w:rsidRPr="00781C36" w:rsidRDefault="00894D9F" w:rsidP="00894D9F">
      <w:pPr>
        <w:ind w:firstLine="0"/>
        <w:jc w:val="both"/>
        <w:rPr>
          <w:rFonts w:ascii="Arial Narrow" w:hAnsi="Arial Narrow" w:cs="Arial"/>
        </w:rPr>
      </w:pPr>
      <w:r w:rsidRPr="00781C36">
        <w:rPr>
          <w:rFonts w:ascii="Arial Narrow" w:hAnsi="Arial Narrow" w:cs="Arial"/>
        </w:rPr>
        <w:t>Vu les articles L.2121-29 du Code Général des Collectivités Territoriales,</w:t>
      </w:r>
    </w:p>
    <w:p w14:paraId="738FB03C" w14:textId="77777777" w:rsidR="00894D9F" w:rsidRPr="00781C36" w:rsidRDefault="00894D9F" w:rsidP="00894D9F">
      <w:pPr>
        <w:ind w:firstLine="0"/>
        <w:jc w:val="both"/>
        <w:rPr>
          <w:rFonts w:ascii="Arial Narrow" w:hAnsi="Arial Narrow" w:cs="Arial"/>
        </w:rPr>
      </w:pPr>
      <w:r w:rsidRPr="00781C36">
        <w:rPr>
          <w:rFonts w:ascii="Arial Narrow" w:hAnsi="Arial Narrow" w:cs="Arial"/>
        </w:rPr>
        <w:t>Vu l’article L.2241 et suivants du Code Général des Collectivités Territoriales,</w:t>
      </w:r>
    </w:p>
    <w:p w14:paraId="6A68E00F" w14:textId="2316667F" w:rsidR="00894D9F" w:rsidRPr="00781C36" w:rsidRDefault="00894D9F" w:rsidP="00894D9F">
      <w:pPr>
        <w:ind w:firstLine="0"/>
        <w:jc w:val="both"/>
        <w:rPr>
          <w:rFonts w:ascii="Arial Narrow" w:hAnsi="Arial Narrow" w:cs="Arial"/>
        </w:rPr>
      </w:pPr>
      <w:r w:rsidRPr="00781C36">
        <w:rPr>
          <w:rFonts w:ascii="Arial Narrow" w:hAnsi="Arial Narrow" w:cs="Arial"/>
        </w:rPr>
        <w:t xml:space="preserve">Vu le courrier présenté par </w:t>
      </w:r>
      <w:r w:rsidR="00EC7589">
        <w:rPr>
          <w:rFonts w:ascii="Arial Narrow" w:hAnsi="Arial Narrow" w:cs="Arial"/>
        </w:rPr>
        <w:t>les demandeurs</w:t>
      </w:r>
      <w:r w:rsidRPr="00781C36">
        <w:rPr>
          <w:rFonts w:ascii="Arial Narrow" w:hAnsi="Arial Narrow" w:cs="Arial"/>
        </w:rPr>
        <w:t>,</w:t>
      </w:r>
    </w:p>
    <w:p w14:paraId="54689FCD" w14:textId="77777777" w:rsidR="00894D9F" w:rsidRPr="00781C36" w:rsidRDefault="00894D9F" w:rsidP="00894D9F">
      <w:pPr>
        <w:ind w:firstLine="0"/>
        <w:jc w:val="both"/>
        <w:rPr>
          <w:rFonts w:ascii="Arial Narrow" w:hAnsi="Arial Narrow" w:cs="Arial"/>
        </w:rPr>
      </w:pPr>
    </w:p>
    <w:p w14:paraId="4CC75B15" w14:textId="5113C906" w:rsidR="00894D9F" w:rsidRDefault="00894D9F" w:rsidP="00894D9F">
      <w:pPr>
        <w:ind w:firstLine="0"/>
        <w:jc w:val="both"/>
        <w:rPr>
          <w:rFonts w:ascii="Arial Narrow" w:hAnsi="Arial Narrow" w:cs="Arial"/>
        </w:rPr>
      </w:pPr>
      <w:r w:rsidRPr="00781C36">
        <w:rPr>
          <w:rFonts w:ascii="Arial Narrow" w:hAnsi="Arial Narrow" w:cs="Arial"/>
        </w:rPr>
        <w:t>Considérant que ce terrain n’est pas susceptible d’être affecté utilement à un service public communal et que dans ces conditions il y a lieu de procéder à son aliénation,</w:t>
      </w:r>
    </w:p>
    <w:p w14:paraId="09AF98B5" w14:textId="465F07C4" w:rsidR="006655DB" w:rsidRPr="00781C36" w:rsidRDefault="006655DB" w:rsidP="00894D9F">
      <w:pPr>
        <w:ind w:firstLine="0"/>
        <w:jc w:val="both"/>
        <w:rPr>
          <w:rFonts w:ascii="Arial Narrow" w:hAnsi="Arial Narrow" w:cs="Arial"/>
        </w:rPr>
      </w:pPr>
      <w:r>
        <w:rPr>
          <w:rFonts w:ascii="Arial Narrow" w:hAnsi="Arial Narrow" w:cs="Arial"/>
        </w:rPr>
        <w:t xml:space="preserve">Considérant que la commune de </w:t>
      </w:r>
      <w:proofErr w:type="spellStart"/>
      <w:r>
        <w:rPr>
          <w:rFonts w:ascii="Arial Narrow" w:hAnsi="Arial Narrow" w:cs="Arial"/>
        </w:rPr>
        <w:t>Ressons</w:t>
      </w:r>
      <w:proofErr w:type="spellEnd"/>
      <w:r>
        <w:rPr>
          <w:rFonts w:ascii="Arial Narrow" w:hAnsi="Arial Narrow" w:cs="Arial"/>
        </w:rPr>
        <w:t xml:space="preserve"> sur Matz n’agit pas comme un aménageur, mais dans le cadre de la gestion de son patrimoine,</w:t>
      </w:r>
    </w:p>
    <w:p w14:paraId="16FE05C7" w14:textId="77777777" w:rsidR="00894D9F" w:rsidRPr="00781C36" w:rsidRDefault="00894D9F" w:rsidP="00894D9F">
      <w:pPr>
        <w:ind w:firstLine="0"/>
        <w:jc w:val="both"/>
        <w:rPr>
          <w:rFonts w:ascii="Arial Narrow" w:hAnsi="Arial Narrow" w:cs="Arial"/>
        </w:rPr>
      </w:pPr>
    </w:p>
    <w:p w14:paraId="2A307245" w14:textId="173C33FB" w:rsidR="00894D9F" w:rsidRPr="00781C36" w:rsidRDefault="00894D9F" w:rsidP="00894D9F">
      <w:pPr>
        <w:ind w:firstLine="0"/>
        <w:jc w:val="both"/>
        <w:rPr>
          <w:rFonts w:ascii="Arial Narrow" w:hAnsi="Arial Narrow" w:cs="Arial"/>
          <w:b/>
        </w:rPr>
      </w:pPr>
      <w:r w:rsidRPr="00781C36">
        <w:rPr>
          <w:rFonts w:ascii="Arial Narrow" w:hAnsi="Arial Narrow" w:cs="Arial"/>
          <w:b/>
        </w:rPr>
        <w:t>Le conseil municipal, ayant entendu cet exposé, après en avoir délibéré valablement, à l</w:t>
      </w:r>
      <w:r w:rsidR="00451C6C">
        <w:rPr>
          <w:rFonts w:ascii="Arial Narrow" w:hAnsi="Arial Narrow" w:cs="Arial"/>
          <w:b/>
        </w:rPr>
        <w:t>’unanimité</w:t>
      </w:r>
      <w:r>
        <w:rPr>
          <w:rFonts w:ascii="Arial Narrow" w:hAnsi="Arial Narrow" w:cs="Arial"/>
          <w:b/>
        </w:rPr>
        <w:t xml:space="preserve"> des suffrages exprimés et représentés</w:t>
      </w:r>
      <w:r w:rsidRPr="00781C36">
        <w:rPr>
          <w:rFonts w:ascii="Arial Narrow" w:hAnsi="Arial Narrow" w:cs="Arial"/>
          <w:b/>
        </w:rPr>
        <w:t> :</w:t>
      </w:r>
    </w:p>
    <w:p w14:paraId="1F9C85C7" w14:textId="6625D7B1" w:rsidR="00894D9F" w:rsidRDefault="00894D9F" w:rsidP="00894D9F">
      <w:pPr>
        <w:pStyle w:val="Paragraphedeliste"/>
        <w:numPr>
          <w:ilvl w:val="0"/>
          <w:numId w:val="10"/>
        </w:numPr>
        <w:jc w:val="both"/>
        <w:rPr>
          <w:rFonts w:ascii="Arial Narrow" w:hAnsi="Arial Narrow" w:cs="Arial"/>
          <w:b/>
        </w:rPr>
      </w:pPr>
      <w:r w:rsidRPr="00781C36">
        <w:rPr>
          <w:rFonts w:ascii="Arial Narrow" w:hAnsi="Arial Narrow" w:cs="Arial"/>
          <w:b/>
        </w:rPr>
        <w:t>DONNE son accord pour la ve</w:t>
      </w:r>
      <w:r w:rsidR="006655DB">
        <w:rPr>
          <w:rFonts w:ascii="Arial Narrow" w:hAnsi="Arial Narrow" w:cs="Arial"/>
          <w:b/>
        </w:rPr>
        <w:t>nte de la parcelle B 2892</w:t>
      </w:r>
      <w:r w:rsidRPr="00781C36">
        <w:rPr>
          <w:rFonts w:ascii="Arial Narrow" w:hAnsi="Arial Narrow" w:cs="Arial"/>
          <w:b/>
        </w:rPr>
        <w:t xml:space="preserve"> d’une superficie de </w:t>
      </w:r>
      <w:r w:rsidR="006655DB">
        <w:rPr>
          <w:rFonts w:ascii="Arial Narrow" w:hAnsi="Arial Narrow" w:cs="Arial"/>
          <w:b/>
        </w:rPr>
        <w:t>424</w:t>
      </w:r>
      <w:r w:rsidRPr="00781C36">
        <w:rPr>
          <w:rFonts w:ascii="Arial Narrow" w:hAnsi="Arial Narrow" w:cs="Arial"/>
          <w:b/>
        </w:rPr>
        <w:t xml:space="preserve">m² au prix de </w:t>
      </w:r>
      <w:r w:rsidR="006655DB">
        <w:rPr>
          <w:rFonts w:ascii="Arial Narrow" w:hAnsi="Arial Narrow" w:cs="Arial"/>
          <w:b/>
        </w:rPr>
        <w:t>6</w:t>
      </w:r>
      <w:r w:rsidRPr="00781C36">
        <w:rPr>
          <w:rFonts w:ascii="Arial Narrow" w:hAnsi="Arial Narrow" w:cs="Arial"/>
          <w:b/>
        </w:rPr>
        <w:t>€ le m² soit</w:t>
      </w:r>
      <w:r>
        <w:rPr>
          <w:rFonts w:ascii="Arial Narrow" w:hAnsi="Arial Narrow" w:cs="Arial"/>
          <w:b/>
        </w:rPr>
        <w:t xml:space="preserve"> </w:t>
      </w:r>
      <w:r w:rsidR="008A1E89">
        <w:rPr>
          <w:rFonts w:ascii="Arial Narrow" w:hAnsi="Arial Narrow" w:cs="Arial"/>
          <w:b/>
        </w:rPr>
        <w:t xml:space="preserve">  </w:t>
      </w:r>
      <w:r w:rsidR="006655DB">
        <w:rPr>
          <w:rFonts w:ascii="Arial Narrow" w:hAnsi="Arial Narrow" w:cs="Arial"/>
          <w:b/>
        </w:rPr>
        <w:t>2 544</w:t>
      </w:r>
      <w:r>
        <w:rPr>
          <w:rFonts w:ascii="Arial Narrow" w:hAnsi="Arial Narrow" w:cs="Arial"/>
          <w:b/>
        </w:rPr>
        <w:t>.00</w:t>
      </w:r>
      <w:r w:rsidRPr="00781C36">
        <w:rPr>
          <w:rFonts w:ascii="Arial Narrow" w:hAnsi="Arial Narrow" w:cs="Arial"/>
          <w:b/>
        </w:rPr>
        <w:t xml:space="preserve">€, au profit </w:t>
      </w:r>
      <w:r w:rsidR="00EC7589">
        <w:rPr>
          <w:rFonts w:ascii="Arial Narrow" w:hAnsi="Arial Narrow" w:cs="Arial"/>
          <w:b/>
        </w:rPr>
        <w:t>des demandeurs</w:t>
      </w:r>
      <w:r w:rsidRPr="00781C36">
        <w:rPr>
          <w:rFonts w:ascii="Arial Narrow" w:hAnsi="Arial Narrow" w:cs="Arial"/>
          <w:b/>
        </w:rPr>
        <w:t>, tel que ce bien apparaît sur l’extrait du plan de division joint en annexe.</w:t>
      </w:r>
    </w:p>
    <w:p w14:paraId="52C4EC6C" w14:textId="6BE77BE6" w:rsidR="00894D9F" w:rsidRPr="00781C36" w:rsidRDefault="00894D9F" w:rsidP="00894D9F">
      <w:pPr>
        <w:pStyle w:val="Paragraphedeliste"/>
        <w:numPr>
          <w:ilvl w:val="0"/>
          <w:numId w:val="10"/>
        </w:numPr>
        <w:jc w:val="both"/>
        <w:rPr>
          <w:rFonts w:ascii="Arial Narrow" w:hAnsi="Arial Narrow" w:cs="Arial"/>
          <w:b/>
        </w:rPr>
      </w:pPr>
      <w:r>
        <w:rPr>
          <w:rFonts w:ascii="Arial Narrow" w:hAnsi="Arial Narrow" w:cs="Arial"/>
          <w:b/>
        </w:rPr>
        <w:t xml:space="preserve">DIT que les frais de géomètre seront pris en charge </w:t>
      </w:r>
      <w:r w:rsidR="00903625">
        <w:rPr>
          <w:rFonts w:ascii="Arial Narrow" w:hAnsi="Arial Narrow" w:cs="Arial"/>
          <w:b/>
        </w:rPr>
        <w:t>par</w:t>
      </w:r>
      <w:r w:rsidR="002560A1">
        <w:rPr>
          <w:rFonts w:ascii="Arial Narrow" w:hAnsi="Arial Narrow" w:cs="Arial"/>
          <w:b/>
        </w:rPr>
        <w:t xml:space="preserve"> l’ac</w:t>
      </w:r>
      <w:r w:rsidR="009E5061">
        <w:rPr>
          <w:rFonts w:ascii="Arial Narrow" w:hAnsi="Arial Narrow" w:cs="Arial"/>
          <w:b/>
        </w:rPr>
        <w:t>quéreur</w:t>
      </w:r>
    </w:p>
    <w:p w14:paraId="67AECFDC" w14:textId="77777777" w:rsidR="00894D9F" w:rsidRPr="00781C36" w:rsidRDefault="00894D9F" w:rsidP="00894D9F">
      <w:pPr>
        <w:pStyle w:val="Paragraphedeliste"/>
        <w:numPr>
          <w:ilvl w:val="0"/>
          <w:numId w:val="10"/>
        </w:numPr>
        <w:jc w:val="both"/>
        <w:rPr>
          <w:rFonts w:ascii="Arial Narrow" w:hAnsi="Arial Narrow" w:cs="Arial"/>
          <w:b/>
        </w:rPr>
      </w:pPr>
      <w:r w:rsidRPr="00781C36">
        <w:rPr>
          <w:rFonts w:ascii="Arial Narrow" w:hAnsi="Arial Narrow" w:cs="Arial"/>
          <w:b/>
        </w:rPr>
        <w:t>AUTORISE M. le Maire à signer tout acte relatif à la vente ainsi que tout document se rapportant à cette affaire</w:t>
      </w:r>
    </w:p>
    <w:p w14:paraId="386928F4" w14:textId="77777777" w:rsidR="00894D9F" w:rsidRPr="00781C36" w:rsidRDefault="00894D9F" w:rsidP="00894D9F">
      <w:pPr>
        <w:pStyle w:val="Paragraphedeliste"/>
        <w:numPr>
          <w:ilvl w:val="0"/>
          <w:numId w:val="10"/>
        </w:numPr>
        <w:jc w:val="both"/>
        <w:rPr>
          <w:rFonts w:ascii="Arial Narrow" w:hAnsi="Arial Narrow" w:cs="Arial"/>
          <w:b/>
        </w:rPr>
      </w:pPr>
      <w:r w:rsidRPr="00781C36">
        <w:rPr>
          <w:rFonts w:ascii="Arial Narrow" w:hAnsi="Arial Narrow" w:cs="Arial"/>
          <w:b/>
        </w:rPr>
        <w:t>DIT que l’acquéreur réglera en sus les frais de notaire.</w:t>
      </w:r>
    </w:p>
    <w:bookmarkEnd w:id="0"/>
    <w:p w14:paraId="6C02D6C8" w14:textId="31193569" w:rsidR="00894D9F" w:rsidRDefault="00894D9F" w:rsidP="003F0CB9">
      <w:pPr>
        <w:spacing w:after="160" w:line="256" w:lineRule="auto"/>
        <w:ind w:firstLine="0"/>
        <w:jc w:val="both"/>
        <w:rPr>
          <w:rFonts w:ascii="Arial Narrow" w:hAnsi="Arial Narrow" w:cs="Arial"/>
        </w:rPr>
      </w:pPr>
    </w:p>
    <w:p w14:paraId="2A0722B0" w14:textId="21D26B1B" w:rsidR="00C42E91" w:rsidRPr="00C42E91" w:rsidRDefault="00C42E91" w:rsidP="00C42E91">
      <w:pPr>
        <w:ind w:firstLine="0"/>
        <w:jc w:val="both"/>
        <w:rPr>
          <w:rFonts w:ascii="Arial Narrow" w:hAnsi="Arial Narrow" w:cs="Arial"/>
          <w:bCs/>
          <w:i/>
          <w:iCs/>
          <w:color w:val="0070C0"/>
        </w:rPr>
      </w:pPr>
      <w:r w:rsidRPr="00516C9B">
        <w:rPr>
          <w:rFonts w:ascii="Arial Narrow" w:hAnsi="Arial Narrow" w:cs="Arial"/>
          <w:bCs/>
          <w:i/>
          <w:iCs/>
          <w:color w:val="0070C0"/>
        </w:rPr>
        <w:lastRenderedPageBreak/>
        <w:t>A</w:t>
      </w:r>
      <w:r>
        <w:rPr>
          <w:rFonts w:ascii="Arial Narrow" w:hAnsi="Arial Narrow" w:cs="Arial"/>
          <w:bCs/>
          <w:i/>
          <w:iCs/>
          <w:color w:val="0070C0"/>
        </w:rPr>
        <w:t xml:space="preserve">u cours de cette première délibération </w:t>
      </w:r>
      <w:r w:rsidR="00403020">
        <w:rPr>
          <w:rFonts w:ascii="Arial Narrow" w:hAnsi="Arial Narrow" w:cs="Arial"/>
          <w:bCs/>
          <w:i/>
          <w:iCs/>
          <w:color w:val="0070C0"/>
        </w:rPr>
        <w:t>concernant une des</w:t>
      </w:r>
      <w:r>
        <w:rPr>
          <w:rFonts w:ascii="Arial Narrow" w:hAnsi="Arial Narrow" w:cs="Arial"/>
          <w:bCs/>
          <w:i/>
          <w:iCs/>
          <w:color w:val="0070C0"/>
        </w:rPr>
        <w:t xml:space="preserve"> cessi</w:t>
      </w:r>
      <w:r w:rsidR="00403020">
        <w:rPr>
          <w:rFonts w:ascii="Arial Narrow" w:hAnsi="Arial Narrow" w:cs="Arial"/>
          <w:bCs/>
          <w:i/>
          <w:iCs/>
          <w:color w:val="0070C0"/>
        </w:rPr>
        <w:t>o</w:t>
      </w:r>
      <w:r>
        <w:rPr>
          <w:rFonts w:ascii="Arial Narrow" w:hAnsi="Arial Narrow" w:cs="Arial"/>
          <w:bCs/>
          <w:i/>
          <w:iCs/>
          <w:color w:val="0070C0"/>
        </w:rPr>
        <w:t>n</w:t>
      </w:r>
      <w:r w:rsidR="00403020">
        <w:rPr>
          <w:rFonts w:ascii="Arial Narrow" w:hAnsi="Arial Narrow" w:cs="Arial"/>
          <w:bCs/>
          <w:i/>
          <w:iCs/>
          <w:color w:val="0070C0"/>
        </w:rPr>
        <w:t>s</w:t>
      </w:r>
      <w:r>
        <w:rPr>
          <w:rFonts w:ascii="Arial Narrow" w:hAnsi="Arial Narrow" w:cs="Arial"/>
          <w:bCs/>
          <w:i/>
          <w:iCs/>
          <w:color w:val="0070C0"/>
        </w:rPr>
        <w:t xml:space="preserve"> de parcelle</w:t>
      </w:r>
      <w:r w:rsidR="00403020">
        <w:rPr>
          <w:rFonts w:ascii="Arial Narrow" w:hAnsi="Arial Narrow" w:cs="Arial"/>
          <w:bCs/>
          <w:i/>
          <w:iCs/>
          <w:color w:val="0070C0"/>
        </w:rPr>
        <w:t>s</w:t>
      </w:r>
      <w:r>
        <w:rPr>
          <w:rFonts w:ascii="Arial Narrow" w:hAnsi="Arial Narrow" w:cs="Arial"/>
          <w:bCs/>
          <w:i/>
          <w:iCs/>
          <w:color w:val="0070C0"/>
        </w:rPr>
        <w:t>, Monsieur le Maire rappelle la dernière estimation connue des Domaines : de 5,50 à 5,80€ /m</w:t>
      </w:r>
      <w:r w:rsidRPr="00C42E91">
        <w:rPr>
          <w:rFonts w:ascii="Arial Narrow" w:hAnsi="Arial Narrow" w:cs="Arial"/>
          <w:bCs/>
          <w:i/>
          <w:iCs/>
          <w:color w:val="0070C0"/>
          <w:vertAlign w:val="superscript"/>
        </w:rPr>
        <w:t>2</w:t>
      </w:r>
      <w:r>
        <w:rPr>
          <w:rFonts w:ascii="Arial Narrow" w:hAnsi="Arial Narrow" w:cs="Arial"/>
          <w:bCs/>
          <w:i/>
          <w:iCs/>
          <w:color w:val="0070C0"/>
        </w:rPr>
        <w:t xml:space="preserve"> pour de la terre de jardin et de 15€/m</w:t>
      </w:r>
      <w:r w:rsidRPr="00C42E91">
        <w:rPr>
          <w:rFonts w:ascii="Arial Narrow" w:hAnsi="Arial Narrow" w:cs="Arial"/>
          <w:bCs/>
          <w:i/>
          <w:iCs/>
          <w:color w:val="0070C0"/>
          <w:vertAlign w:val="superscript"/>
        </w:rPr>
        <w:t>2</w:t>
      </w:r>
      <w:r>
        <w:rPr>
          <w:rFonts w:ascii="Arial Narrow" w:hAnsi="Arial Narrow" w:cs="Arial"/>
          <w:bCs/>
          <w:i/>
          <w:iCs/>
          <w:color w:val="0070C0"/>
        </w:rPr>
        <w:t xml:space="preserve">pour de la terre industrielle. Il précise en outre que les Domaines n’interviennent plus sur les communes de moins de 2000 habitants et/ou pour des transactions inférieures à 200000€. </w:t>
      </w:r>
    </w:p>
    <w:p w14:paraId="2F22BAF6" w14:textId="31520241" w:rsidR="00C42E91" w:rsidRDefault="00C42E91" w:rsidP="003F0CB9">
      <w:pPr>
        <w:spacing w:after="160" w:line="256" w:lineRule="auto"/>
        <w:ind w:firstLine="0"/>
        <w:jc w:val="both"/>
        <w:rPr>
          <w:rFonts w:ascii="Arial Narrow" w:hAnsi="Arial Narrow" w:cs="Arial"/>
          <w:i/>
          <w:iCs/>
          <w:color w:val="0070C0"/>
        </w:rPr>
      </w:pPr>
      <w:r w:rsidRPr="00A451B6">
        <w:rPr>
          <w:rFonts w:ascii="Arial Narrow" w:hAnsi="Arial Narrow" w:cs="Arial"/>
          <w:i/>
          <w:iCs/>
          <w:color w:val="0070C0"/>
        </w:rPr>
        <w:t>Enfin</w:t>
      </w:r>
      <w:r w:rsidR="00A451B6" w:rsidRPr="00A451B6">
        <w:rPr>
          <w:rFonts w:ascii="Arial Narrow" w:hAnsi="Arial Narrow" w:cs="Arial"/>
          <w:i/>
          <w:iCs/>
          <w:color w:val="0070C0"/>
        </w:rPr>
        <w:t>,</w:t>
      </w:r>
      <w:r w:rsidRPr="00A451B6">
        <w:rPr>
          <w:rFonts w:ascii="Arial Narrow" w:hAnsi="Arial Narrow" w:cs="Arial"/>
          <w:i/>
          <w:iCs/>
          <w:color w:val="0070C0"/>
        </w:rPr>
        <w:t xml:space="preserve"> il précise que toutes les parcelles </w:t>
      </w:r>
      <w:r w:rsidR="00A451B6" w:rsidRPr="00A451B6">
        <w:rPr>
          <w:rFonts w:ascii="Arial Narrow" w:hAnsi="Arial Narrow" w:cs="Arial"/>
          <w:i/>
          <w:iCs/>
          <w:color w:val="0070C0"/>
        </w:rPr>
        <w:t>cédées sont des parcelles enclavées dont l</w:t>
      </w:r>
      <w:r w:rsidR="00A451B6">
        <w:rPr>
          <w:rFonts w:ascii="Arial Narrow" w:hAnsi="Arial Narrow" w:cs="Arial"/>
          <w:i/>
          <w:iCs/>
          <w:color w:val="0070C0"/>
        </w:rPr>
        <w:t xml:space="preserve">a cession est sollicitée par des riverains. </w:t>
      </w:r>
    </w:p>
    <w:p w14:paraId="322D5520" w14:textId="0DD09654" w:rsidR="00A451B6" w:rsidRDefault="00A451B6" w:rsidP="003F0CB9">
      <w:pPr>
        <w:spacing w:after="160" w:line="256" w:lineRule="auto"/>
        <w:ind w:firstLine="0"/>
        <w:jc w:val="both"/>
        <w:rPr>
          <w:rFonts w:ascii="Arial Narrow" w:hAnsi="Arial Narrow" w:cs="Arial"/>
          <w:i/>
          <w:iCs/>
          <w:color w:val="0070C0"/>
        </w:rPr>
      </w:pPr>
      <w:r w:rsidRPr="00A451B6">
        <w:rPr>
          <w:rFonts w:ascii="Arial Narrow" w:hAnsi="Arial Narrow" w:cs="Arial"/>
          <w:i/>
          <w:iCs/>
          <w:color w:val="0070C0"/>
        </w:rPr>
        <w:t xml:space="preserve">M. Yves GENGEL </w:t>
      </w:r>
      <w:r>
        <w:rPr>
          <w:rFonts w:ascii="Arial Narrow" w:hAnsi="Arial Narrow" w:cs="Arial"/>
          <w:i/>
          <w:iCs/>
          <w:color w:val="0070C0"/>
        </w:rPr>
        <w:t>demande</w:t>
      </w:r>
      <w:r w:rsidRPr="00A451B6">
        <w:rPr>
          <w:rFonts w:ascii="Arial Narrow" w:hAnsi="Arial Narrow" w:cs="Arial"/>
          <w:i/>
          <w:iCs/>
          <w:color w:val="0070C0"/>
        </w:rPr>
        <w:t xml:space="preserve"> si</w:t>
      </w:r>
      <w:r>
        <w:rPr>
          <w:rFonts w:ascii="Arial Narrow" w:hAnsi="Arial Narrow" w:cs="Arial"/>
          <w:i/>
          <w:iCs/>
          <w:color w:val="0070C0"/>
        </w:rPr>
        <w:t xml:space="preserve"> les riverains des parcelles cédées ont bien tous été contactés. Monsieur le Maire le confirme. </w:t>
      </w:r>
    </w:p>
    <w:p w14:paraId="55B73C40" w14:textId="4B40B356" w:rsidR="00C773E3" w:rsidRPr="00A451B6" w:rsidRDefault="00C773E3" w:rsidP="003F0CB9">
      <w:pPr>
        <w:spacing w:after="160" w:line="256" w:lineRule="auto"/>
        <w:ind w:firstLine="0"/>
        <w:jc w:val="both"/>
        <w:rPr>
          <w:rFonts w:ascii="Arial Narrow" w:hAnsi="Arial Narrow" w:cs="Arial"/>
          <w:i/>
          <w:iCs/>
          <w:color w:val="0070C0"/>
        </w:rPr>
      </w:pPr>
      <w:r>
        <w:rPr>
          <w:rFonts w:ascii="Arial Narrow" w:hAnsi="Arial Narrow" w:cs="Arial"/>
          <w:i/>
          <w:iCs/>
          <w:color w:val="0070C0"/>
        </w:rPr>
        <w:t>Enfin</w:t>
      </w:r>
      <w:r w:rsidR="00403020">
        <w:rPr>
          <w:rFonts w:ascii="Arial Narrow" w:hAnsi="Arial Narrow" w:cs="Arial"/>
          <w:i/>
          <w:iCs/>
          <w:color w:val="0070C0"/>
        </w:rPr>
        <w:t>,</w:t>
      </w:r>
      <w:r>
        <w:rPr>
          <w:rFonts w:ascii="Arial Narrow" w:hAnsi="Arial Narrow" w:cs="Arial"/>
          <w:i/>
          <w:iCs/>
          <w:color w:val="0070C0"/>
        </w:rPr>
        <w:t xml:space="preserve"> il est précisé que les frais de bornage sont à charge de l’acheteur pour chaque parcelle cédée. </w:t>
      </w:r>
    </w:p>
    <w:p w14:paraId="77397EEF" w14:textId="30181E35" w:rsidR="00F73FDF" w:rsidRDefault="00F73FDF" w:rsidP="003F0CB9">
      <w:pPr>
        <w:spacing w:after="160" w:line="256" w:lineRule="auto"/>
        <w:ind w:firstLine="0"/>
        <w:jc w:val="both"/>
        <w:rPr>
          <w:rFonts w:ascii="Arial Narrow" w:hAnsi="Arial Narrow" w:cs="Arial"/>
          <w:b/>
          <w:bCs/>
          <w:u w:val="single"/>
        </w:rPr>
      </w:pPr>
      <w:r>
        <w:rPr>
          <w:rFonts w:ascii="Arial Narrow" w:hAnsi="Arial Narrow" w:cs="Arial"/>
          <w:b/>
          <w:bCs/>
          <w:u w:val="single"/>
        </w:rPr>
        <w:t>6 – CESSION DE LA PARCELLE CADASTREE ZC 199 :</w:t>
      </w:r>
    </w:p>
    <w:p w14:paraId="46DC8B37" w14:textId="6CE98E3E" w:rsidR="00F73FDF" w:rsidRPr="00781C36" w:rsidRDefault="00F73FDF" w:rsidP="00F73FDF">
      <w:pPr>
        <w:ind w:firstLine="0"/>
        <w:jc w:val="both"/>
        <w:rPr>
          <w:rFonts w:ascii="Arial Narrow" w:hAnsi="Arial Narrow" w:cs="Arial"/>
        </w:rPr>
      </w:pPr>
      <w:bookmarkStart w:id="1" w:name="_Hlk86851360"/>
      <w:r w:rsidRPr="00781C36">
        <w:rPr>
          <w:rFonts w:ascii="Arial Narrow" w:hAnsi="Arial Narrow" w:cs="Arial"/>
        </w:rPr>
        <w:t xml:space="preserve">M. le Maire présente au conseil municipal un courrier </w:t>
      </w:r>
      <w:r w:rsidR="00EC7589">
        <w:rPr>
          <w:rFonts w:ascii="Arial Narrow" w:hAnsi="Arial Narrow" w:cs="Arial"/>
        </w:rPr>
        <w:t>d’un administré</w:t>
      </w:r>
      <w:r>
        <w:rPr>
          <w:rFonts w:ascii="Arial Narrow" w:hAnsi="Arial Narrow" w:cs="Arial"/>
        </w:rPr>
        <w:t xml:space="preserve"> </w:t>
      </w:r>
      <w:r w:rsidRPr="00781C36">
        <w:rPr>
          <w:rFonts w:ascii="Arial Narrow" w:hAnsi="Arial Narrow" w:cs="Arial"/>
        </w:rPr>
        <w:t xml:space="preserve">qui souhaite acquérir une parcelle de </w:t>
      </w:r>
      <w:r>
        <w:rPr>
          <w:rFonts w:ascii="Arial Narrow" w:hAnsi="Arial Narrow" w:cs="Arial"/>
        </w:rPr>
        <w:t>837</w:t>
      </w:r>
      <w:r w:rsidRPr="00781C36">
        <w:rPr>
          <w:rFonts w:ascii="Arial Narrow" w:hAnsi="Arial Narrow" w:cs="Arial"/>
        </w:rPr>
        <w:t xml:space="preserve">m² </w:t>
      </w:r>
      <w:r>
        <w:rPr>
          <w:rFonts w:ascii="Arial Narrow" w:hAnsi="Arial Narrow" w:cs="Arial"/>
        </w:rPr>
        <w:t xml:space="preserve">cadastrée section ZC 199, sise au Clos des Mailles à </w:t>
      </w:r>
      <w:proofErr w:type="spellStart"/>
      <w:r>
        <w:rPr>
          <w:rFonts w:ascii="Arial Narrow" w:hAnsi="Arial Narrow" w:cs="Arial"/>
        </w:rPr>
        <w:t>Ressons</w:t>
      </w:r>
      <w:proofErr w:type="spellEnd"/>
      <w:r>
        <w:rPr>
          <w:rFonts w:ascii="Arial Narrow" w:hAnsi="Arial Narrow" w:cs="Arial"/>
        </w:rPr>
        <w:t xml:space="preserve"> sur Matz</w:t>
      </w:r>
      <w:r w:rsidRPr="00781C36">
        <w:rPr>
          <w:rFonts w:ascii="Arial Narrow" w:hAnsi="Arial Narrow" w:cs="Arial"/>
        </w:rPr>
        <w:t>.</w:t>
      </w:r>
    </w:p>
    <w:p w14:paraId="15D5A44F" w14:textId="77777777" w:rsidR="00F73FDF" w:rsidRPr="00781C36" w:rsidRDefault="00F73FDF" w:rsidP="00F73FDF">
      <w:pPr>
        <w:ind w:firstLine="0"/>
        <w:jc w:val="both"/>
        <w:rPr>
          <w:rFonts w:ascii="Arial Narrow" w:hAnsi="Arial Narrow" w:cs="Arial"/>
        </w:rPr>
      </w:pPr>
    </w:p>
    <w:p w14:paraId="400D30AF" w14:textId="77777777" w:rsidR="00F73FDF" w:rsidRPr="00781C36" w:rsidRDefault="00F73FDF" w:rsidP="00F73FDF">
      <w:pPr>
        <w:ind w:firstLine="0"/>
        <w:jc w:val="both"/>
        <w:rPr>
          <w:rFonts w:ascii="Arial Narrow" w:hAnsi="Arial Narrow" w:cs="Arial"/>
        </w:rPr>
      </w:pPr>
      <w:r w:rsidRPr="00781C36">
        <w:rPr>
          <w:rFonts w:ascii="Arial Narrow" w:hAnsi="Arial Narrow" w:cs="Arial"/>
        </w:rPr>
        <w:t xml:space="preserve">M. le Maire propose au conseil municipal de céder cette parcelle au prix de </w:t>
      </w:r>
      <w:r>
        <w:rPr>
          <w:rFonts w:ascii="Arial Narrow" w:hAnsi="Arial Narrow" w:cs="Arial"/>
        </w:rPr>
        <w:t>6</w:t>
      </w:r>
      <w:r w:rsidRPr="00781C36">
        <w:rPr>
          <w:rFonts w:ascii="Arial Narrow" w:hAnsi="Arial Narrow" w:cs="Arial"/>
        </w:rPr>
        <w:t>€/m².</w:t>
      </w:r>
    </w:p>
    <w:p w14:paraId="55117613" w14:textId="77777777" w:rsidR="00F73FDF" w:rsidRPr="00781C36" w:rsidRDefault="00F73FDF" w:rsidP="00F73FDF">
      <w:pPr>
        <w:ind w:firstLine="0"/>
        <w:jc w:val="both"/>
        <w:rPr>
          <w:rFonts w:ascii="Arial Narrow" w:hAnsi="Arial Narrow" w:cs="Arial"/>
        </w:rPr>
      </w:pPr>
    </w:p>
    <w:p w14:paraId="19EBA234" w14:textId="77777777" w:rsidR="00F73FDF" w:rsidRPr="00781C36" w:rsidRDefault="00F73FDF" w:rsidP="00F73FDF">
      <w:pPr>
        <w:ind w:firstLine="0"/>
        <w:jc w:val="both"/>
        <w:rPr>
          <w:rFonts w:ascii="Arial Narrow" w:hAnsi="Arial Narrow" w:cs="Arial"/>
        </w:rPr>
      </w:pPr>
      <w:r w:rsidRPr="00781C36">
        <w:rPr>
          <w:rFonts w:ascii="Arial Narrow" w:hAnsi="Arial Narrow" w:cs="Arial"/>
        </w:rPr>
        <w:t>Vu les articles L.2121-29 du Code Général des Collectivités Territoriales,</w:t>
      </w:r>
    </w:p>
    <w:p w14:paraId="7FBA5C8F" w14:textId="77777777" w:rsidR="00F73FDF" w:rsidRPr="00781C36" w:rsidRDefault="00F73FDF" w:rsidP="00F73FDF">
      <w:pPr>
        <w:ind w:firstLine="0"/>
        <w:jc w:val="both"/>
        <w:rPr>
          <w:rFonts w:ascii="Arial Narrow" w:hAnsi="Arial Narrow" w:cs="Arial"/>
        </w:rPr>
      </w:pPr>
      <w:r w:rsidRPr="00781C36">
        <w:rPr>
          <w:rFonts w:ascii="Arial Narrow" w:hAnsi="Arial Narrow" w:cs="Arial"/>
        </w:rPr>
        <w:t>Vu l’article L.2241 et suivants du Code Général des Collectivités Territoriales,</w:t>
      </w:r>
    </w:p>
    <w:p w14:paraId="2B7DD894" w14:textId="5A27E232" w:rsidR="00F73FDF" w:rsidRPr="00781C36" w:rsidRDefault="00F73FDF" w:rsidP="00F73FDF">
      <w:pPr>
        <w:ind w:firstLine="0"/>
        <w:jc w:val="both"/>
        <w:rPr>
          <w:rFonts w:ascii="Arial Narrow" w:hAnsi="Arial Narrow" w:cs="Arial"/>
        </w:rPr>
      </w:pPr>
      <w:r w:rsidRPr="00781C36">
        <w:rPr>
          <w:rFonts w:ascii="Arial Narrow" w:hAnsi="Arial Narrow" w:cs="Arial"/>
        </w:rPr>
        <w:t xml:space="preserve">Vu le courrier présenté par </w:t>
      </w:r>
      <w:r w:rsidR="00EC7589">
        <w:rPr>
          <w:rFonts w:ascii="Arial Narrow" w:hAnsi="Arial Narrow" w:cs="Arial"/>
        </w:rPr>
        <w:t>le demandeur</w:t>
      </w:r>
      <w:r w:rsidRPr="00781C36">
        <w:rPr>
          <w:rFonts w:ascii="Arial Narrow" w:hAnsi="Arial Narrow" w:cs="Arial"/>
        </w:rPr>
        <w:t>,</w:t>
      </w:r>
    </w:p>
    <w:p w14:paraId="15EA7EB5" w14:textId="77777777" w:rsidR="00F73FDF" w:rsidRPr="00781C36" w:rsidRDefault="00F73FDF" w:rsidP="00F73FDF">
      <w:pPr>
        <w:ind w:firstLine="0"/>
        <w:jc w:val="both"/>
        <w:rPr>
          <w:rFonts w:ascii="Arial Narrow" w:hAnsi="Arial Narrow" w:cs="Arial"/>
        </w:rPr>
      </w:pPr>
    </w:p>
    <w:p w14:paraId="600BB088" w14:textId="77777777" w:rsidR="00F73FDF" w:rsidRDefault="00F73FDF" w:rsidP="00F73FDF">
      <w:pPr>
        <w:ind w:firstLine="0"/>
        <w:jc w:val="both"/>
        <w:rPr>
          <w:rFonts w:ascii="Arial Narrow" w:hAnsi="Arial Narrow" w:cs="Arial"/>
        </w:rPr>
      </w:pPr>
      <w:r w:rsidRPr="00781C36">
        <w:rPr>
          <w:rFonts w:ascii="Arial Narrow" w:hAnsi="Arial Narrow" w:cs="Arial"/>
        </w:rPr>
        <w:t>Considérant que ce terrain n’est pas susceptible d’être affecté utilement à un service public communal et que dans ces conditions il y a lieu de procéder à son aliénation,</w:t>
      </w:r>
    </w:p>
    <w:p w14:paraId="40A00F32" w14:textId="77777777" w:rsidR="00F73FDF" w:rsidRPr="00781C36" w:rsidRDefault="00F73FDF" w:rsidP="00F73FDF">
      <w:pPr>
        <w:ind w:firstLine="0"/>
        <w:jc w:val="both"/>
        <w:rPr>
          <w:rFonts w:ascii="Arial Narrow" w:hAnsi="Arial Narrow" w:cs="Arial"/>
        </w:rPr>
      </w:pPr>
      <w:r>
        <w:rPr>
          <w:rFonts w:ascii="Arial Narrow" w:hAnsi="Arial Narrow" w:cs="Arial"/>
        </w:rPr>
        <w:t xml:space="preserve">Considérant que la commune de </w:t>
      </w:r>
      <w:proofErr w:type="spellStart"/>
      <w:r>
        <w:rPr>
          <w:rFonts w:ascii="Arial Narrow" w:hAnsi="Arial Narrow" w:cs="Arial"/>
        </w:rPr>
        <w:t>Ressons</w:t>
      </w:r>
      <w:proofErr w:type="spellEnd"/>
      <w:r>
        <w:rPr>
          <w:rFonts w:ascii="Arial Narrow" w:hAnsi="Arial Narrow" w:cs="Arial"/>
        </w:rPr>
        <w:t xml:space="preserve"> sur Matz n’agit pas comme un aménageur, mais dans le cadre de la gestion de son patrimoine,</w:t>
      </w:r>
    </w:p>
    <w:p w14:paraId="5773C0D0" w14:textId="77777777" w:rsidR="00F73FDF" w:rsidRPr="00781C36" w:rsidRDefault="00F73FDF" w:rsidP="00F73FDF">
      <w:pPr>
        <w:ind w:firstLine="0"/>
        <w:jc w:val="both"/>
        <w:rPr>
          <w:rFonts w:ascii="Arial Narrow" w:hAnsi="Arial Narrow" w:cs="Arial"/>
        </w:rPr>
      </w:pPr>
    </w:p>
    <w:p w14:paraId="0EB8C8A0" w14:textId="4DC46075" w:rsidR="00F73FDF" w:rsidRPr="00781C36" w:rsidRDefault="00F73FDF" w:rsidP="00F73FDF">
      <w:pPr>
        <w:ind w:firstLine="0"/>
        <w:jc w:val="both"/>
        <w:rPr>
          <w:rFonts w:ascii="Arial Narrow" w:hAnsi="Arial Narrow" w:cs="Arial"/>
          <w:b/>
        </w:rPr>
      </w:pPr>
      <w:r w:rsidRPr="00781C36">
        <w:rPr>
          <w:rFonts w:ascii="Arial Narrow" w:hAnsi="Arial Narrow" w:cs="Arial"/>
          <w:b/>
        </w:rPr>
        <w:t>Le conseil municipal, ayant entendu cet exposé, après en avoir délibéré valablement, à l</w:t>
      </w:r>
      <w:r w:rsidR="00451C6C">
        <w:rPr>
          <w:rFonts w:ascii="Arial Narrow" w:hAnsi="Arial Narrow" w:cs="Arial"/>
          <w:b/>
        </w:rPr>
        <w:t>’unanimité</w:t>
      </w:r>
      <w:r>
        <w:rPr>
          <w:rFonts w:ascii="Arial Narrow" w:hAnsi="Arial Narrow" w:cs="Arial"/>
          <w:b/>
        </w:rPr>
        <w:t xml:space="preserve"> des suffrages exprimés et représentés</w:t>
      </w:r>
      <w:r w:rsidRPr="00781C36">
        <w:rPr>
          <w:rFonts w:ascii="Arial Narrow" w:hAnsi="Arial Narrow" w:cs="Arial"/>
          <w:b/>
        </w:rPr>
        <w:t> :</w:t>
      </w:r>
    </w:p>
    <w:p w14:paraId="7178B850" w14:textId="77777777" w:rsidR="008A1E89" w:rsidRDefault="00F73FDF" w:rsidP="00F73FDF">
      <w:pPr>
        <w:pStyle w:val="Paragraphedeliste"/>
        <w:numPr>
          <w:ilvl w:val="0"/>
          <w:numId w:val="10"/>
        </w:numPr>
        <w:jc w:val="both"/>
        <w:rPr>
          <w:rFonts w:ascii="Arial Narrow" w:hAnsi="Arial Narrow" w:cs="Arial"/>
          <w:b/>
        </w:rPr>
      </w:pPr>
      <w:r w:rsidRPr="00781C36">
        <w:rPr>
          <w:rFonts w:ascii="Arial Narrow" w:hAnsi="Arial Narrow" w:cs="Arial"/>
          <w:b/>
        </w:rPr>
        <w:t>DONNE son accord pour la ve</w:t>
      </w:r>
      <w:r>
        <w:rPr>
          <w:rFonts w:ascii="Arial Narrow" w:hAnsi="Arial Narrow" w:cs="Arial"/>
          <w:b/>
        </w:rPr>
        <w:t>nte de la parcelle ZC 199</w:t>
      </w:r>
      <w:r w:rsidRPr="00781C36">
        <w:rPr>
          <w:rFonts w:ascii="Arial Narrow" w:hAnsi="Arial Narrow" w:cs="Arial"/>
          <w:b/>
        </w:rPr>
        <w:t xml:space="preserve"> d’une superficie de </w:t>
      </w:r>
      <w:r>
        <w:rPr>
          <w:rFonts w:ascii="Arial Narrow" w:hAnsi="Arial Narrow" w:cs="Arial"/>
          <w:b/>
        </w:rPr>
        <w:t>837</w:t>
      </w:r>
      <w:r w:rsidRPr="00781C36">
        <w:rPr>
          <w:rFonts w:ascii="Arial Narrow" w:hAnsi="Arial Narrow" w:cs="Arial"/>
          <w:b/>
        </w:rPr>
        <w:t xml:space="preserve">m² au prix de </w:t>
      </w:r>
      <w:r>
        <w:rPr>
          <w:rFonts w:ascii="Arial Narrow" w:hAnsi="Arial Narrow" w:cs="Arial"/>
          <w:b/>
        </w:rPr>
        <w:t>6</w:t>
      </w:r>
      <w:r w:rsidRPr="00781C36">
        <w:rPr>
          <w:rFonts w:ascii="Arial Narrow" w:hAnsi="Arial Narrow" w:cs="Arial"/>
          <w:b/>
        </w:rPr>
        <w:t>€ le m² soit</w:t>
      </w:r>
      <w:r>
        <w:rPr>
          <w:rFonts w:ascii="Arial Narrow" w:hAnsi="Arial Narrow" w:cs="Arial"/>
          <w:b/>
        </w:rPr>
        <w:t xml:space="preserve"> </w:t>
      </w:r>
    </w:p>
    <w:p w14:paraId="61F56C87" w14:textId="7CD4A2A1" w:rsidR="00F73FDF" w:rsidRDefault="008A1E89" w:rsidP="00F73FDF">
      <w:pPr>
        <w:pStyle w:val="Paragraphedeliste"/>
        <w:numPr>
          <w:ilvl w:val="0"/>
          <w:numId w:val="10"/>
        </w:numPr>
        <w:jc w:val="both"/>
        <w:rPr>
          <w:rFonts w:ascii="Arial Narrow" w:hAnsi="Arial Narrow" w:cs="Arial"/>
          <w:b/>
        </w:rPr>
      </w:pPr>
      <w:r>
        <w:rPr>
          <w:rFonts w:ascii="Arial Narrow" w:hAnsi="Arial Narrow" w:cs="Arial"/>
          <w:b/>
        </w:rPr>
        <w:t>5 022</w:t>
      </w:r>
      <w:r w:rsidR="00F73FDF">
        <w:rPr>
          <w:rFonts w:ascii="Arial Narrow" w:hAnsi="Arial Narrow" w:cs="Arial"/>
          <w:b/>
        </w:rPr>
        <w:t>.00</w:t>
      </w:r>
      <w:r w:rsidR="00F73FDF" w:rsidRPr="00781C36">
        <w:rPr>
          <w:rFonts w:ascii="Arial Narrow" w:hAnsi="Arial Narrow" w:cs="Arial"/>
          <w:b/>
        </w:rPr>
        <w:t xml:space="preserve">€, au profit </w:t>
      </w:r>
      <w:r w:rsidR="00EC7589">
        <w:rPr>
          <w:rFonts w:ascii="Arial Narrow" w:hAnsi="Arial Narrow" w:cs="Arial"/>
          <w:b/>
        </w:rPr>
        <w:t>du demandeur,</w:t>
      </w:r>
    </w:p>
    <w:p w14:paraId="1F515F0C" w14:textId="61D9DB38" w:rsidR="00F73FDF" w:rsidRPr="00781C36" w:rsidRDefault="00F73FDF" w:rsidP="00F73FDF">
      <w:pPr>
        <w:pStyle w:val="Paragraphedeliste"/>
        <w:numPr>
          <w:ilvl w:val="0"/>
          <w:numId w:val="10"/>
        </w:numPr>
        <w:jc w:val="both"/>
        <w:rPr>
          <w:rFonts w:ascii="Arial Narrow" w:hAnsi="Arial Narrow" w:cs="Arial"/>
          <w:b/>
        </w:rPr>
      </w:pPr>
      <w:r>
        <w:rPr>
          <w:rFonts w:ascii="Arial Narrow" w:hAnsi="Arial Narrow" w:cs="Arial"/>
          <w:b/>
        </w:rPr>
        <w:t xml:space="preserve">DIT que les frais de géomètre seront pris en charge </w:t>
      </w:r>
      <w:r w:rsidR="00903625">
        <w:rPr>
          <w:rFonts w:ascii="Arial Narrow" w:hAnsi="Arial Narrow" w:cs="Arial"/>
          <w:b/>
        </w:rPr>
        <w:t>par</w:t>
      </w:r>
      <w:r>
        <w:rPr>
          <w:rFonts w:ascii="Arial Narrow" w:hAnsi="Arial Narrow" w:cs="Arial"/>
          <w:b/>
        </w:rPr>
        <w:t xml:space="preserve"> l’ac</w:t>
      </w:r>
      <w:r w:rsidR="009E5061">
        <w:rPr>
          <w:rFonts w:ascii="Arial Narrow" w:hAnsi="Arial Narrow" w:cs="Arial"/>
          <w:b/>
        </w:rPr>
        <w:t>quéreur</w:t>
      </w:r>
    </w:p>
    <w:p w14:paraId="0FB80756" w14:textId="77777777" w:rsidR="00F73FDF" w:rsidRPr="00781C36" w:rsidRDefault="00F73FDF" w:rsidP="00F73FDF">
      <w:pPr>
        <w:pStyle w:val="Paragraphedeliste"/>
        <w:numPr>
          <w:ilvl w:val="0"/>
          <w:numId w:val="10"/>
        </w:numPr>
        <w:jc w:val="both"/>
        <w:rPr>
          <w:rFonts w:ascii="Arial Narrow" w:hAnsi="Arial Narrow" w:cs="Arial"/>
          <w:b/>
        </w:rPr>
      </w:pPr>
      <w:r w:rsidRPr="00781C36">
        <w:rPr>
          <w:rFonts w:ascii="Arial Narrow" w:hAnsi="Arial Narrow" w:cs="Arial"/>
          <w:b/>
        </w:rPr>
        <w:t>AUTORISE M. le Maire à signer tout acte relatif à la vente ainsi que tout document se rapportant à cette affaire</w:t>
      </w:r>
    </w:p>
    <w:p w14:paraId="21FE15A8" w14:textId="0C286B62" w:rsidR="00F73FDF" w:rsidRDefault="00F73FDF" w:rsidP="00F73FDF">
      <w:pPr>
        <w:pStyle w:val="Paragraphedeliste"/>
        <w:numPr>
          <w:ilvl w:val="0"/>
          <w:numId w:val="10"/>
        </w:numPr>
        <w:jc w:val="both"/>
        <w:rPr>
          <w:rFonts w:ascii="Arial Narrow" w:hAnsi="Arial Narrow" w:cs="Arial"/>
          <w:b/>
        </w:rPr>
      </w:pPr>
      <w:r w:rsidRPr="00781C36">
        <w:rPr>
          <w:rFonts w:ascii="Arial Narrow" w:hAnsi="Arial Narrow" w:cs="Arial"/>
          <w:b/>
        </w:rPr>
        <w:t>DIT que l’acquéreur réglera en sus les frais de notaire.</w:t>
      </w:r>
    </w:p>
    <w:bookmarkEnd w:id="1"/>
    <w:p w14:paraId="05AC582F" w14:textId="48A329C3" w:rsidR="00863280" w:rsidRDefault="00863280" w:rsidP="00863280">
      <w:pPr>
        <w:jc w:val="both"/>
        <w:rPr>
          <w:rFonts w:ascii="Arial Narrow" w:hAnsi="Arial Narrow" w:cs="Arial"/>
          <w:b/>
        </w:rPr>
      </w:pPr>
    </w:p>
    <w:p w14:paraId="3686095D" w14:textId="6441A748" w:rsidR="00863280" w:rsidRDefault="00863280" w:rsidP="00863280">
      <w:pPr>
        <w:ind w:firstLine="0"/>
        <w:jc w:val="both"/>
        <w:rPr>
          <w:rFonts w:ascii="Arial Narrow" w:hAnsi="Arial Narrow" w:cs="Arial"/>
          <w:b/>
          <w:u w:val="single"/>
        </w:rPr>
      </w:pPr>
      <w:r>
        <w:rPr>
          <w:rFonts w:ascii="Arial Narrow" w:hAnsi="Arial Narrow" w:cs="Arial"/>
          <w:b/>
          <w:u w:val="single"/>
        </w:rPr>
        <w:t>7 – CESSION DE LA PARCELLE CADASTREE ZC 200 :</w:t>
      </w:r>
    </w:p>
    <w:p w14:paraId="45BB6360" w14:textId="77777777" w:rsidR="00863280" w:rsidRPr="00863280" w:rsidRDefault="00863280" w:rsidP="00863280">
      <w:pPr>
        <w:ind w:firstLine="0"/>
        <w:jc w:val="both"/>
        <w:rPr>
          <w:rFonts w:ascii="Arial Narrow" w:hAnsi="Arial Narrow" w:cs="Arial"/>
          <w:b/>
          <w:u w:val="single"/>
        </w:rPr>
      </w:pPr>
    </w:p>
    <w:p w14:paraId="08CA0736" w14:textId="0744BC23" w:rsidR="00863280" w:rsidRPr="00781C36" w:rsidRDefault="00863280" w:rsidP="00863280">
      <w:pPr>
        <w:ind w:firstLine="0"/>
        <w:jc w:val="both"/>
        <w:rPr>
          <w:rFonts w:ascii="Arial Narrow" w:hAnsi="Arial Narrow" w:cs="Arial"/>
        </w:rPr>
      </w:pPr>
      <w:bookmarkStart w:id="2" w:name="_Hlk86851741"/>
      <w:r w:rsidRPr="00781C36">
        <w:rPr>
          <w:rFonts w:ascii="Arial Narrow" w:hAnsi="Arial Narrow" w:cs="Arial"/>
        </w:rPr>
        <w:t xml:space="preserve">M. le Maire présente au conseil municipal un courrier </w:t>
      </w:r>
      <w:r w:rsidR="00EC7589">
        <w:rPr>
          <w:rFonts w:ascii="Arial Narrow" w:hAnsi="Arial Narrow" w:cs="Arial"/>
        </w:rPr>
        <w:t>d’administrés</w:t>
      </w:r>
      <w:r>
        <w:rPr>
          <w:rFonts w:ascii="Arial Narrow" w:hAnsi="Arial Narrow" w:cs="Arial"/>
        </w:rPr>
        <w:t xml:space="preserve"> </w:t>
      </w:r>
      <w:r w:rsidRPr="00781C36">
        <w:rPr>
          <w:rFonts w:ascii="Arial Narrow" w:hAnsi="Arial Narrow" w:cs="Arial"/>
        </w:rPr>
        <w:t>qui souhaite</w:t>
      </w:r>
      <w:r w:rsidR="00686C97">
        <w:rPr>
          <w:rFonts w:ascii="Arial Narrow" w:hAnsi="Arial Narrow" w:cs="Arial"/>
        </w:rPr>
        <w:t>nt</w:t>
      </w:r>
      <w:r w:rsidRPr="00781C36">
        <w:rPr>
          <w:rFonts w:ascii="Arial Narrow" w:hAnsi="Arial Narrow" w:cs="Arial"/>
        </w:rPr>
        <w:t xml:space="preserve"> acquérir une parcelle de </w:t>
      </w:r>
      <w:r>
        <w:rPr>
          <w:rFonts w:ascii="Arial Narrow" w:hAnsi="Arial Narrow" w:cs="Arial"/>
        </w:rPr>
        <w:t>852</w:t>
      </w:r>
      <w:r w:rsidRPr="00781C36">
        <w:rPr>
          <w:rFonts w:ascii="Arial Narrow" w:hAnsi="Arial Narrow" w:cs="Arial"/>
        </w:rPr>
        <w:t xml:space="preserve">m² </w:t>
      </w:r>
      <w:r>
        <w:rPr>
          <w:rFonts w:ascii="Arial Narrow" w:hAnsi="Arial Narrow" w:cs="Arial"/>
        </w:rPr>
        <w:t xml:space="preserve">cadastrée section ZC 200, sise au Clos des Mailles à </w:t>
      </w:r>
      <w:proofErr w:type="spellStart"/>
      <w:r>
        <w:rPr>
          <w:rFonts w:ascii="Arial Narrow" w:hAnsi="Arial Narrow" w:cs="Arial"/>
        </w:rPr>
        <w:t>Ressons</w:t>
      </w:r>
      <w:proofErr w:type="spellEnd"/>
      <w:r>
        <w:rPr>
          <w:rFonts w:ascii="Arial Narrow" w:hAnsi="Arial Narrow" w:cs="Arial"/>
        </w:rPr>
        <w:t xml:space="preserve"> sur Matz</w:t>
      </w:r>
      <w:r w:rsidRPr="00781C36">
        <w:rPr>
          <w:rFonts w:ascii="Arial Narrow" w:hAnsi="Arial Narrow" w:cs="Arial"/>
        </w:rPr>
        <w:t>.</w:t>
      </w:r>
    </w:p>
    <w:p w14:paraId="49835FE9" w14:textId="77777777" w:rsidR="00863280" w:rsidRPr="00781C36" w:rsidRDefault="00863280" w:rsidP="00863280">
      <w:pPr>
        <w:ind w:firstLine="0"/>
        <w:jc w:val="both"/>
        <w:rPr>
          <w:rFonts w:ascii="Arial Narrow" w:hAnsi="Arial Narrow" w:cs="Arial"/>
        </w:rPr>
      </w:pPr>
    </w:p>
    <w:p w14:paraId="50033773" w14:textId="77777777" w:rsidR="00863280" w:rsidRPr="00781C36" w:rsidRDefault="00863280" w:rsidP="00863280">
      <w:pPr>
        <w:ind w:firstLine="0"/>
        <w:jc w:val="both"/>
        <w:rPr>
          <w:rFonts w:ascii="Arial Narrow" w:hAnsi="Arial Narrow" w:cs="Arial"/>
        </w:rPr>
      </w:pPr>
      <w:r w:rsidRPr="00781C36">
        <w:rPr>
          <w:rFonts w:ascii="Arial Narrow" w:hAnsi="Arial Narrow" w:cs="Arial"/>
        </w:rPr>
        <w:t xml:space="preserve">M. le Maire propose au conseil municipal de céder cette parcelle au prix de </w:t>
      </w:r>
      <w:r>
        <w:rPr>
          <w:rFonts w:ascii="Arial Narrow" w:hAnsi="Arial Narrow" w:cs="Arial"/>
        </w:rPr>
        <w:t>6</w:t>
      </w:r>
      <w:r w:rsidRPr="00781C36">
        <w:rPr>
          <w:rFonts w:ascii="Arial Narrow" w:hAnsi="Arial Narrow" w:cs="Arial"/>
        </w:rPr>
        <w:t>€/m².</w:t>
      </w:r>
    </w:p>
    <w:p w14:paraId="26730D65" w14:textId="77777777" w:rsidR="00863280" w:rsidRPr="00781C36" w:rsidRDefault="00863280" w:rsidP="00863280">
      <w:pPr>
        <w:ind w:firstLine="0"/>
        <w:jc w:val="both"/>
        <w:rPr>
          <w:rFonts w:ascii="Arial Narrow" w:hAnsi="Arial Narrow" w:cs="Arial"/>
        </w:rPr>
      </w:pPr>
    </w:p>
    <w:p w14:paraId="26D5B4A2" w14:textId="77777777" w:rsidR="00863280" w:rsidRPr="00781C36" w:rsidRDefault="00863280" w:rsidP="00863280">
      <w:pPr>
        <w:ind w:firstLine="0"/>
        <w:jc w:val="both"/>
        <w:rPr>
          <w:rFonts w:ascii="Arial Narrow" w:hAnsi="Arial Narrow" w:cs="Arial"/>
        </w:rPr>
      </w:pPr>
      <w:r w:rsidRPr="00781C36">
        <w:rPr>
          <w:rFonts w:ascii="Arial Narrow" w:hAnsi="Arial Narrow" w:cs="Arial"/>
        </w:rPr>
        <w:t>Vu les articles L.2121-29 du Code Général des Collectivités Territoriales,</w:t>
      </w:r>
    </w:p>
    <w:p w14:paraId="6F7F75A1" w14:textId="77777777" w:rsidR="00863280" w:rsidRPr="00781C36" w:rsidRDefault="00863280" w:rsidP="00863280">
      <w:pPr>
        <w:ind w:firstLine="0"/>
        <w:jc w:val="both"/>
        <w:rPr>
          <w:rFonts w:ascii="Arial Narrow" w:hAnsi="Arial Narrow" w:cs="Arial"/>
        </w:rPr>
      </w:pPr>
      <w:r w:rsidRPr="00781C36">
        <w:rPr>
          <w:rFonts w:ascii="Arial Narrow" w:hAnsi="Arial Narrow" w:cs="Arial"/>
        </w:rPr>
        <w:t>Vu l’article L.2241 et suivants du Code Général des Collectivités Territoriales,</w:t>
      </w:r>
    </w:p>
    <w:p w14:paraId="07D085F9" w14:textId="73469989" w:rsidR="00863280" w:rsidRPr="00781C36" w:rsidRDefault="00863280" w:rsidP="00863280">
      <w:pPr>
        <w:ind w:firstLine="0"/>
        <w:jc w:val="both"/>
        <w:rPr>
          <w:rFonts w:ascii="Arial Narrow" w:hAnsi="Arial Narrow" w:cs="Arial"/>
        </w:rPr>
      </w:pPr>
      <w:r w:rsidRPr="00781C36">
        <w:rPr>
          <w:rFonts w:ascii="Arial Narrow" w:hAnsi="Arial Narrow" w:cs="Arial"/>
        </w:rPr>
        <w:t xml:space="preserve">Vu le courrier présenté par </w:t>
      </w:r>
      <w:r w:rsidR="00EC7589">
        <w:rPr>
          <w:rFonts w:ascii="Arial Narrow" w:hAnsi="Arial Narrow" w:cs="Arial"/>
        </w:rPr>
        <w:t>les demandeurs</w:t>
      </w:r>
      <w:r w:rsidRPr="00781C36">
        <w:rPr>
          <w:rFonts w:ascii="Arial Narrow" w:hAnsi="Arial Narrow" w:cs="Arial"/>
        </w:rPr>
        <w:t>,</w:t>
      </w:r>
    </w:p>
    <w:p w14:paraId="65B044E5" w14:textId="77777777" w:rsidR="00863280" w:rsidRPr="00781C36" w:rsidRDefault="00863280" w:rsidP="00863280">
      <w:pPr>
        <w:ind w:firstLine="0"/>
        <w:jc w:val="both"/>
        <w:rPr>
          <w:rFonts w:ascii="Arial Narrow" w:hAnsi="Arial Narrow" w:cs="Arial"/>
        </w:rPr>
      </w:pPr>
    </w:p>
    <w:p w14:paraId="3650022C" w14:textId="77777777" w:rsidR="00863280" w:rsidRDefault="00863280" w:rsidP="00863280">
      <w:pPr>
        <w:ind w:firstLine="0"/>
        <w:jc w:val="both"/>
        <w:rPr>
          <w:rFonts w:ascii="Arial Narrow" w:hAnsi="Arial Narrow" w:cs="Arial"/>
        </w:rPr>
      </w:pPr>
      <w:r w:rsidRPr="00781C36">
        <w:rPr>
          <w:rFonts w:ascii="Arial Narrow" w:hAnsi="Arial Narrow" w:cs="Arial"/>
        </w:rPr>
        <w:t>Considérant que ce terrain n’est pas susceptible d’être affecté utilement à un service public communal et que dans ces conditions il y a lieu de procéder à son aliénation,</w:t>
      </w:r>
    </w:p>
    <w:p w14:paraId="082B90E1" w14:textId="77777777" w:rsidR="00863280" w:rsidRPr="00781C36" w:rsidRDefault="00863280" w:rsidP="00863280">
      <w:pPr>
        <w:ind w:firstLine="0"/>
        <w:jc w:val="both"/>
        <w:rPr>
          <w:rFonts w:ascii="Arial Narrow" w:hAnsi="Arial Narrow" w:cs="Arial"/>
        </w:rPr>
      </w:pPr>
      <w:r>
        <w:rPr>
          <w:rFonts w:ascii="Arial Narrow" w:hAnsi="Arial Narrow" w:cs="Arial"/>
        </w:rPr>
        <w:t xml:space="preserve">Considérant que la commune de </w:t>
      </w:r>
      <w:proofErr w:type="spellStart"/>
      <w:r>
        <w:rPr>
          <w:rFonts w:ascii="Arial Narrow" w:hAnsi="Arial Narrow" w:cs="Arial"/>
        </w:rPr>
        <w:t>Ressons</w:t>
      </w:r>
      <w:proofErr w:type="spellEnd"/>
      <w:r>
        <w:rPr>
          <w:rFonts w:ascii="Arial Narrow" w:hAnsi="Arial Narrow" w:cs="Arial"/>
        </w:rPr>
        <w:t xml:space="preserve"> sur Matz n’agit pas comme un aménageur, mais dans le cadre de la gestion de son patrimoine,</w:t>
      </w:r>
    </w:p>
    <w:p w14:paraId="0A61C5DC" w14:textId="77777777" w:rsidR="00863280" w:rsidRPr="00781C36" w:rsidRDefault="00863280" w:rsidP="00863280">
      <w:pPr>
        <w:ind w:firstLine="0"/>
        <w:jc w:val="both"/>
        <w:rPr>
          <w:rFonts w:ascii="Arial Narrow" w:hAnsi="Arial Narrow" w:cs="Arial"/>
        </w:rPr>
      </w:pPr>
    </w:p>
    <w:p w14:paraId="63F02C49" w14:textId="77777777" w:rsidR="00863280" w:rsidRPr="00781C36" w:rsidRDefault="00863280" w:rsidP="00863280">
      <w:pPr>
        <w:ind w:firstLine="0"/>
        <w:jc w:val="both"/>
        <w:rPr>
          <w:rFonts w:ascii="Arial Narrow" w:hAnsi="Arial Narrow" w:cs="Arial"/>
          <w:b/>
        </w:rPr>
      </w:pPr>
      <w:r w:rsidRPr="00781C36">
        <w:rPr>
          <w:rFonts w:ascii="Arial Narrow" w:hAnsi="Arial Narrow" w:cs="Arial"/>
          <w:b/>
        </w:rPr>
        <w:t>Le conseil municipal, ayant entendu cet exposé, après en avoir délibéré valablement, à l</w:t>
      </w:r>
      <w:r>
        <w:rPr>
          <w:rFonts w:ascii="Arial Narrow" w:hAnsi="Arial Narrow" w:cs="Arial"/>
          <w:b/>
        </w:rPr>
        <w:t>a majorité absolue des suffrages exprimés et représentés</w:t>
      </w:r>
      <w:r w:rsidRPr="00781C36">
        <w:rPr>
          <w:rFonts w:ascii="Arial Narrow" w:hAnsi="Arial Narrow" w:cs="Arial"/>
          <w:b/>
        </w:rPr>
        <w:t> :</w:t>
      </w:r>
    </w:p>
    <w:p w14:paraId="0FDFE289" w14:textId="0A866332" w:rsidR="00863280" w:rsidRDefault="00863280" w:rsidP="00863280">
      <w:pPr>
        <w:pStyle w:val="Paragraphedeliste"/>
        <w:numPr>
          <w:ilvl w:val="0"/>
          <w:numId w:val="10"/>
        </w:numPr>
        <w:jc w:val="both"/>
        <w:rPr>
          <w:rFonts w:ascii="Arial Narrow" w:hAnsi="Arial Narrow" w:cs="Arial"/>
          <w:b/>
        </w:rPr>
      </w:pPr>
      <w:r w:rsidRPr="00781C36">
        <w:rPr>
          <w:rFonts w:ascii="Arial Narrow" w:hAnsi="Arial Narrow" w:cs="Arial"/>
          <w:b/>
        </w:rPr>
        <w:t>DONNE son accord pour la ve</w:t>
      </w:r>
      <w:r>
        <w:rPr>
          <w:rFonts w:ascii="Arial Narrow" w:hAnsi="Arial Narrow" w:cs="Arial"/>
          <w:b/>
        </w:rPr>
        <w:t>nte de la parcelle ZC 200</w:t>
      </w:r>
      <w:r w:rsidRPr="00781C36">
        <w:rPr>
          <w:rFonts w:ascii="Arial Narrow" w:hAnsi="Arial Narrow" w:cs="Arial"/>
          <w:b/>
        </w:rPr>
        <w:t xml:space="preserve"> d’une superficie de </w:t>
      </w:r>
      <w:r>
        <w:rPr>
          <w:rFonts w:ascii="Arial Narrow" w:hAnsi="Arial Narrow" w:cs="Arial"/>
          <w:b/>
        </w:rPr>
        <w:t>8</w:t>
      </w:r>
      <w:r w:rsidR="004318CF">
        <w:rPr>
          <w:rFonts w:ascii="Arial Narrow" w:hAnsi="Arial Narrow" w:cs="Arial"/>
          <w:b/>
        </w:rPr>
        <w:t>52</w:t>
      </w:r>
      <w:r w:rsidRPr="00781C36">
        <w:rPr>
          <w:rFonts w:ascii="Arial Narrow" w:hAnsi="Arial Narrow" w:cs="Arial"/>
          <w:b/>
        </w:rPr>
        <w:t xml:space="preserve">m² au prix de </w:t>
      </w:r>
      <w:r>
        <w:rPr>
          <w:rFonts w:ascii="Arial Narrow" w:hAnsi="Arial Narrow" w:cs="Arial"/>
          <w:b/>
        </w:rPr>
        <w:t>6</w:t>
      </w:r>
      <w:r w:rsidRPr="00781C36">
        <w:rPr>
          <w:rFonts w:ascii="Arial Narrow" w:hAnsi="Arial Narrow" w:cs="Arial"/>
          <w:b/>
        </w:rPr>
        <w:t>€ le m² soit</w:t>
      </w:r>
      <w:r>
        <w:rPr>
          <w:rFonts w:ascii="Arial Narrow" w:hAnsi="Arial Narrow" w:cs="Arial"/>
          <w:b/>
        </w:rPr>
        <w:t xml:space="preserve"> </w:t>
      </w:r>
    </w:p>
    <w:p w14:paraId="1B025878" w14:textId="055CFFE0" w:rsidR="00863280" w:rsidRDefault="00863280" w:rsidP="00863280">
      <w:pPr>
        <w:pStyle w:val="Paragraphedeliste"/>
        <w:numPr>
          <w:ilvl w:val="0"/>
          <w:numId w:val="10"/>
        </w:numPr>
        <w:jc w:val="both"/>
        <w:rPr>
          <w:rFonts w:ascii="Arial Narrow" w:hAnsi="Arial Narrow" w:cs="Arial"/>
          <w:b/>
        </w:rPr>
      </w:pPr>
      <w:r>
        <w:rPr>
          <w:rFonts w:ascii="Arial Narrow" w:hAnsi="Arial Narrow" w:cs="Arial"/>
          <w:b/>
        </w:rPr>
        <w:t xml:space="preserve">5 </w:t>
      </w:r>
      <w:r w:rsidR="004318CF">
        <w:rPr>
          <w:rFonts w:ascii="Arial Narrow" w:hAnsi="Arial Narrow" w:cs="Arial"/>
          <w:b/>
        </w:rPr>
        <w:t>11</w:t>
      </w:r>
      <w:r>
        <w:rPr>
          <w:rFonts w:ascii="Arial Narrow" w:hAnsi="Arial Narrow" w:cs="Arial"/>
          <w:b/>
        </w:rPr>
        <w:t>2.00</w:t>
      </w:r>
      <w:r w:rsidRPr="00781C36">
        <w:rPr>
          <w:rFonts w:ascii="Arial Narrow" w:hAnsi="Arial Narrow" w:cs="Arial"/>
          <w:b/>
        </w:rPr>
        <w:t xml:space="preserve">€, au profit </w:t>
      </w:r>
      <w:r w:rsidR="00EC7589">
        <w:rPr>
          <w:rFonts w:ascii="Arial Narrow" w:hAnsi="Arial Narrow" w:cs="Arial"/>
          <w:b/>
        </w:rPr>
        <w:t>des demandeurs</w:t>
      </w:r>
      <w:r>
        <w:rPr>
          <w:rFonts w:ascii="Arial Narrow" w:hAnsi="Arial Narrow" w:cs="Arial"/>
          <w:b/>
        </w:rPr>
        <w:t>,</w:t>
      </w:r>
    </w:p>
    <w:p w14:paraId="4408BDFF" w14:textId="466D411A" w:rsidR="00863280" w:rsidRPr="00781C36" w:rsidRDefault="00863280" w:rsidP="00863280">
      <w:pPr>
        <w:pStyle w:val="Paragraphedeliste"/>
        <w:numPr>
          <w:ilvl w:val="0"/>
          <w:numId w:val="10"/>
        </w:numPr>
        <w:jc w:val="both"/>
        <w:rPr>
          <w:rFonts w:ascii="Arial Narrow" w:hAnsi="Arial Narrow" w:cs="Arial"/>
          <w:b/>
        </w:rPr>
      </w:pPr>
      <w:r>
        <w:rPr>
          <w:rFonts w:ascii="Arial Narrow" w:hAnsi="Arial Narrow" w:cs="Arial"/>
          <w:b/>
        </w:rPr>
        <w:t xml:space="preserve">DIT que les frais de géomètre seront pris en charge </w:t>
      </w:r>
      <w:r w:rsidR="00903625">
        <w:rPr>
          <w:rFonts w:ascii="Arial Narrow" w:hAnsi="Arial Narrow" w:cs="Arial"/>
          <w:b/>
        </w:rPr>
        <w:t>par</w:t>
      </w:r>
      <w:r>
        <w:rPr>
          <w:rFonts w:ascii="Arial Narrow" w:hAnsi="Arial Narrow" w:cs="Arial"/>
          <w:b/>
        </w:rPr>
        <w:t xml:space="preserve"> l’ac</w:t>
      </w:r>
      <w:r w:rsidR="009E5061">
        <w:rPr>
          <w:rFonts w:ascii="Arial Narrow" w:hAnsi="Arial Narrow" w:cs="Arial"/>
          <w:b/>
        </w:rPr>
        <w:t>quéreur</w:t>
      </w:r>
    </w:p>
    <w:p w14:paraId="1E6DC7A4" w14:textId="77777777" w:rsidR="00863280" w:rsidRPr="00781C36" w:rsidRDefault="00863280" w:rsidP="00863280">
      <w:pPr>
        <w:pStyle w:val="Paragraphedeliste"/>
        <w:numPr>
          <w:ilvl w:val="0"/>
          <w:numId w:val="10"/>
        </w:numPr>
        <w:jc w:val="both"/>
        <w:rPr>
          <w:rFonts w:ascii="Arial Narrow" w:hAnsi="Arial Narrow" w:cs="Arial"/>
          <w:b/>
        </w:rPr>
      </w:pPr>
      <w:r w:rsidRPr="00781C36">
        <w:rPr>
          <w:rFonts w:ascii="Arial Narrow" w:hAnsi="Arial Narrow" w:cs="Arial"/>
          <w:b/>
        </w:rPr>
        <w:t>AUTORISE M. le Maire à signer tout acte relatif à la vente ainsi que tout document se rapportant à cette affaire</w:t>
      </w:r>
    </w:p>
    <w:p w14:paraId="7490968C" w14:textId="1623CBE4" w:rsidR="00863280" w:rsidRDefault="00863280" w:rsidP="00863280">
      <w:pPr>
        <w:pStyle w:val="Paragraphedeliste"/>
        <w:numPr>
          <w:ilvl w:val="0"/>
          <w:numId w:val="10"/>
        </w:numPr>
        <w:jc w:val="both"/>
        <w:rPr>
          <w:rFonts w:ascii="Arial Narrow" w:hAnsi="Arial Narrow" w:cs="Arial"/>
          <w:b/>
        </w:rPr>
      </w:pPr>
      <w:r w:rsidRPr="00781C36">
        <w:rPr>
          <w:rFonts w:ascii="Arial Narrow" w:hAnsi="Arial Narrow" w:cs="Arial"/>
          <w:b/>
        </w:rPr>
        <w:t>DIT que l’acquéreur réglera en sus les frais de notaire.</w:t>
      </w:r>
    </w:p>
    <w:p w14:paraId="7651A638" w14:textId="2866EE9D" w:rsidR="00C773E3" w:rsidRDefault="00C773E3" w:rsidP="00C773E3">
      <w:pPr>
        <w:jc w:val="both"/>
        <w:rPr>
          <w:rFonts w:ascii="Arial Narrow" w:hAnsi="Arial Narrow" w:cs="Arial"/>
          <w:b/>
        </w:rPr>
      </w:pPr>
    </w:p>
    <w:p w14:paraId="1E4E8782" w14:textId="14928908" w:rsidR="001D3667" w:rsidRPr="00972A88" w:rsidRDefault="00C773E3" w:rsidP="00972A88">
      <w:pPr>
        <w:spacing w:after="160" w:line="256" w:lineRule="auto"/>
        <w:ind w:firstLine="0"/>
        <w:jc w:val="both"/>
        <w:rPr>
          <w:rFonts w:ascii="Arial Narrow" w:hAnsi="Arial Narrow" w:cs="Arial"/>
          <w:i/>
          <w:iCs/>
          <w:color w:val="0070C0"/>
        </w:rPr>
      </w:pPr>
      <w:r>
        <w:rPr>
          <w:rFonts w:ascii="Arial Narrow" w:hAnsi="Arial Narrow" w:cs="Arial"/>
          <w:i/>
          <w:iCs/>
          <w:color w:val="0070C0"/>
        </w:rPr>
        <w:lastRenderedPageBreak/>
        <w:t xml:space="preserve">Mme Maryse DECREAU conteste avoir été contactée pour cette parcelle jouxtant un de ses terrains. Monsieur le Maire lui indique que son propre terrain étant en vente, priorité a été donné aux demandeurs initiaux. Par </w:t>
      </w:r>
      <w:r w:rsidR="00972A88">
        <w:rPr>
          <w:rFonts w:ascii="Arial Narrow" w:hAnsi="Arial Narrow" w:cs="Arial"/>
          <w:i/>
          <w:iCs/>
          <w:color w:val="0070C0"/>
        </w:rPr>
        <w:t>ailleurs,</w:t>
      </w:r>
      <w:r>
        <w:rPr>
          <w:rFonts w:ascii="Arial Narrow" w:hAnsi="Arial Narrow" w:cs="Arial"/>
          <w:i/>
          <w:iCs/>
          <w:color w:val="0070C0"/>
        </w:rPr>
        <w:t xml:space="preserve"> Mme Maryse DECREAU suggère que cette parcelle pourrait être constructible. Monsieur le Maire répond que le ruissellement des eaux observé dans ce secteur</w:t>
      </w:r>
      <w:r w:rsidR="00972A88">
        <w:rPr>
          <w:rFonts w:ascii="Arial Narrow" w:hAnsi="Arial Narrow" w:cs="Arial"/>
          <w:i/>
          <w:iCs/>
          <w:color w:val="0070C0"/>
        </w:rPr>
        <w:t xml:space="preserve">, confère à cette zone un risque qui la rend non constructible. Cette information sera portée au prochain P.L.U. </w:t>
      </w:r>
    </w:p>
    <w:bookmarkEnd w:id="2"/>
    <w:p w14:paraId="43769B13" w14:textId="566E7B8D" w:rsidR="00696AA4" w:rsidRDefault="00696AA4" w:rsidP="003F0CB9">
      <w:pPr>
        <w:spacing w:after="160" w:line="256" w:lineRule="auto"/>
        <w:ind w:firstLine="0"/>
        <w:jc w:val="both"/>
        <w:rPr>
          <w:rFonts w:ascii="Arial Narrow" w:hAnsi="Arial Narrow" w:cs="Arial"/>
          <w:b/>
          <w:bCs/>
          <w:u w:val="single"/>
        </w:rPr>
      </w:pPr>
      <w:r>
        <w:rPr>
          <w:rFonts w:ascii="Arial Narrow" w:hAnsi="Arial Narrow" w:cs="Arial"/>
          <w:b/>
          <w:bCs/>
          <w:u w:val="single"/>
        </w:rPr>
        <w:t>8 – CESSION DE LA PARCELLE CADASTREE B 167 :</w:t>
      </w:r>
    </w:p>
    <w:p w14:paraId="0E4ADF64" w14:textId="48B4C994" w:rsidR="00696AA4" w:rsidRPr="00781C36" w:rsidRDefault="00696AA4" w:rsidP="00696AA4">
      <w:pPr>
        <w:ind w:firstLine="0"/>
        <w:jc w:val="both"/>
        <w:rPr>
          <w:rFonts w:ascii="Arial Narrow" w:hAnsi="Arial Narrow" w:cs="Arial"/>
        </w:rPr>
      </w:pPr>
      <w:bookmarkStart w:id="3" w:name="_Hlk86852023"/>
      <w:r w:rsidRPr="00781C36">
        <w:rPr>
          <w:rFonts w:ascii="Arial Narrow" w:hAnsi="Arial Narrow" w:cs="Arial"/>
        </w:rPr>
        <w:t xml:space="preserve">M. le Maire présente au conseil municipal un courrier </w:t>
      </w:r>
      <w:r w:rsidR="00EC7589">
        <w:rPr>
          <w:rFonts w:ascii="Arial Narrow" w:hAnsi="Arial Narrow" w:cs="Arial"/>
        </w:rPr>
        <w:t>d’administrés</w:t>
      </w:r>
      <w:r>
        <w:rPr>
          <w:rFonts w:ascii="Arial Narrow" w:hAnsi="Arial Narrow" w:cs="Arial"/>
        </w:rPr>
        <w:t xml:space="preserve"> </w:t>
      </w:r>
      <w:r w:rsidRPr="00781C36">
        <w:rPr>
          <w:rFonts w:ascii="Arial Narrow" w:hAnsi="Arial Narrow" w:cs="Arial"/>
        </w:rPr>
        <w:t>qui souhaite</w:t>
      </w:r>
      <w:r w:rsidR="00686C97">
        <w:rPr>
          <w:rFonts w:ascii="Arial Narrow" w:hAnsi="Arial Narrow" w:cs="Arial"/>
        </w:rPr>
        <w:t>nt</w:t>
      </w:r>
      <w:r w:rsidRPr="00781C36">
        <w:rPr>
          <w:rFonts w:ascii="Arial Narrow" w:hAnsi="Arial Narrow" w:cs="Arial"/>
        </w:rPr>
        <w:t xml:space="preserve"> acquérir une parcelle de </w:t>
      </w:r>
      <w:r>
        <w:rPr>
          <w:rFonts w:ascii="Arial Narrow" w:hAnsi="Arial Narrow" w:cs="Arial"/>
        </w:rPr>
        <w:t>395</w:t>
      </w:r>
      <w:r w:rsidRPr="00781C36">
        <w:rPr>
          <w:rFonts w:ascii="Arial Narrow" w:hAnsi="Arial Narrow" w:cs="Arial"/>
        </w:rPr>
        <w:t xml:space="preserve">m² </w:t>
      </w:r>
      <w:r>
        <w:rPr>
          <w:rFonts w:ascii="Arial Narrow" w:hAnsi="Arial Narrow" w:cs="Arial"/>
        </w:rPr>
        <w:t xml:space="preserve">cadastrée section B 167, sise au </w:t>
      </w:r>
      <w:r w:rsidR="007159A9">
        <w:rPr>
          <w:rFonts w:ascii="Arial Narrow" w:hAnsi="Arial Narrow" w:cs="Arial"/>
        </w:rPr>
        <w:t xml:space="preserve">lieudit Le </w:t>
      </w:r>
      <w:proofErr w:type="spellStart"/>
      <w:r w:rsidR="007159A9">
        <w:rPr>
          <w:rFonts w:ascii="Arial Narrow" w:hAnsi="Arial Narrow" w:cs="Arial"/>
        </w:rPr>
        <w:t>Maleprince</w:t>
      </w:r>
      <w:proofErr w:type="spellEnd"/>
      <w:r>
        <w:rPr>
          <w:rFonts w:ascii="Arial Narrow" w:hAnsi="Arial Narrow" w:cs="Arial"/>
        </w:rPr>
        <w:t xml:space="preserve"> à </w:t>
      </w:r>
      <w:proofErr w:type="spellStart"/>
      <w:r>
        <w:rPr>
          <w:rFonts w:ascii="Arial Narrow" w:hAnsi="Arial Narrow" w:cs="Arial"/>
        </w:rPr>
        <w:t>Ressons</w:t>
      </w:r>
      <w:proofErr w:type="spellEnd"/>
      <w:r>
        <w:rPr>
          <w:rFonts w:ascii="Arial Narrow" w:hAnsi="Arial Narrow" w:cs="Arial"/>
        </w:rPr>
        <w:t xml:space="preserve"> sur Matz</w:t>
      </w:r>
      <w:r w:rsidRPr="00781C36">
        <w:rPr>
          <w:rFonts w:ascii="Arial Narrow" w:hAnsi="Arial Narrow" w:cs="Arial"/>
        </w:rPr>
        <w:t>.</w:t>
      </w:r>
    </w:p>
    <w:p w14:paraId="6968AC82" w14:textId="77777777" w:rsidR="00696AA4" w:rsidRPr="00781C36" w:rsidRDefault="00696AA4" w:rsidP="00696AA4">
      <w:pPr>
        <w:ind w:firstLine="0"/>
        <w:jc w:val="both"/>
        <w:rPr>
          <w:rFonts w:ascii="Arial Narrow" w:hAnsi="Arial Narrow" w:cs="Arial"/>
        </w:rPr>
      </w:pPr>
    </w:p>
    <w:p w14:paraId="6FAEE55E" w14:textId="77777777" w:rsidR="00696AA4" w:rsidRPr="00781C36" w:rsidRDefault="00696AA4" w:rsidP="00696AA4">
      <w:pPr>
        <w:ind w:firstLine="0"/>
        <w:jc w:val="both"/>
        <w:rPr>
          <w:rFonts w:ascii="Arial Narrow" w:hAnsi="Arial Narrow" w:cs="Arial"/>
        </w:rPr>
      </w:pPr>
      <w:r w:rsidRPr="00781C36">
        <w:rPr>
          <w:rFonts w:ascii="Arial Narrow" w:hAnsi="Arial Narrow" w:cs="Arial"/>
        </w:rPr>
        <w:t xml:space="preserve">M. le Maire propose au conseil municipal de céder cette parcelle au prix de </w:t>
      </w:r>
      <w:r>
        <w:rPr>
          <w:rFonts w:ascii="Arial Narrow" w:hAnsi="Arial Narrow" w:cs="Arial"/>
        </w:rPr>
        <w:t>6</w:t>
      </w:r>
      <w:r w:rsidRPr="00781C36">
        <w:rPr>
          <w:rFonts w:ascii="Arial Narrow" w:hAnsi="Arial Narrow" w:cs="Arial"/>
        </w:rPr>
        <w:t>€/m².</w:t>
      </w:r>
    </w:p>
    <w:p w14:paraId="23A247CD" w14:textId="77777777" w:rsidR="00696AA4" w:rsidRPr="00781C36" w:rsidRDefault="00696AA4" w:rsidP="00696AA4">
      <w:pPr>
        <w:ind w:firstLine="0"/>
        <w:jc w:val="both"/>
        <w:rPr>
          <w:rFonts w:ascii="Arial Narrow" w:hAnsi="Arial Narrow" w:cs="Arial"/>
        </w:rPr>
      </w:pPr>
    </w:p>
    <w:p w14:paraId="23A958AB" w14:textId="77777777" w:rsidR="00696AA4" w:rsidRPr="00781C36" w:rsidRDefault="00696AA4" w:rsidP="00696AA4">
      <w:pPr>
        <w:ind w:firstLine="0"/>
        <w:jc w:val="both"/>
        <w:rPr>
          <w:rFonts w:ascii="Arial Narrow" w:hAnsi="Arial Narrow" w:cs="Arial"/>
        </w:rPr>
      </w:pPr>
      <w:r w:rsidRPr="00781C36">
        <w:rPr>
          <w:rFonts w:ascii="Arial Narrow" w:hAnsi="Arial Narrow" w:cs="Arial"/>
        </w:rPr>
        <w:t>Vu les articles L.2121-29 du Code Général des Collectivités Territoriales,</w:t>
      </w:r>
    </w:p>
    <w:p w14:paraId="32BB5FC1" w14:textId="77777777" w:rsidR="00696AA4" w:rsidRPr="00781C36" w:rsidRDefault="00696AA4" w:rsidP="00696AA4">
      <w:pPr>
        <w:ind w:firstLine="0"/>
        <w:jc w:val="both"/>
        <w:rPr>
          <w:rFonts w:ascii="Arial Narrow" w:hAnsi="Arial Narrow" w:cs="Arial"/>
        </w:rPr>
      </w:pPr>
      <w:r w:rsidRPr="00781C36">
        <w:rPr>
          <w:rFonts w:ascii="Arial Narrow" w:hAnsi="Arial Narrow" w:cs="Arial"/>
        </w:rPr>
        <w:t>Vu l’article L.2241 et suivants du Code Général des Collectivités Territoriales,</w:t>
      </w:r>
    </w:p>
    <w:p w14:paraId="59553B77" w14:textId="617772D5" w:rsidR="00696AA4" w:rsidRPr="00781C36" w:rsidRDefault="00696AA4" w:rsidP="00696AA4">
      <w:pPr>
        <w:ind w:firstLine="0"/>
        <w:jc w:val="both"/>
        <w:rPr>
          <w:rFonts w:ascii="Arial Narrow" w:hAnsi="Arial Narrow" w:cs="Arial"/>
        </w:rPr>
      </w:pPr>
      <w:r w:rsidRPr="00781C36">
        <w:rPr>
          <w:rFonts w:ascii="Arial Narrow" w:hAnsi="Arial Narrow" w:cs="Arial"/>
        </w:rPr>
        <w:t xml:space="preserve">Vu le courrier présenté par </w:t>
      </w:r>
      <w:r w:rsidR="00EC7589">
        <w:rPr>
          <w:rFonts w:ascii="Arial Narrow" w:hAnsi="Arial Narrow" w:cs="Arial"/>
        </w:rPr>
        <w:t>les demandeurs</w:t>
      </w:r>
      <w:r w:rsidRPr="00781C36">
        <w:rPr>
          <w:rFonts w:ascii="Arial Narrow" w:hAnsi="Arial Narrow" w:cs="Arial"/>
        </w:rPr>
        <w:t>,</w:t>
      </w:r>
    </w:p>
    <w:p w14:paraId="35D72198" w14:textId="77777777" w:rsidR="00696AA4" w:rsidRPr="00781C36" w:rsidRDefault="00696AA4" w:rsidP="00696AA4">
      <w:pPr>
        <w:ind w:firstLine="0"/>
        <w:jc w:val="both"/>
        <w:rPr>
          <w:rFonts w:ascii="Arial Narrow" w:hAnsi="Arial Narrow" w:cs="Arial"/>
        </w:rPr>
      </w:pPr>
    </w:p>
    <w:p w14:paraId="19308423" w14:textId="77777777" w:rsidR="00696AA4" w:rsidRDefault="00696AA4" w:rsidP="00696AA4">
      <w:pPr>
        <w:ind w:firstLine="0"/>
        <w:jc w:val="both"/>
        <w:rPr>
          <w:rFonts w:ascii="Arial Narrow" w:hAnsi="Arial Narrow" w:cs="Arial"/>
        </w:rPr>
      </w:pPr>
      <w:r w:rsidRPr="00781C36">
        <w:rPr>
          <w:rFonts w:ascii="Arial Narrow" w:hAnsi="Arial Narrow" w:cs="Arial"/>
        </w:rPr>
        <w:t>Considérant que ce terrain n’est pas susceptible d’être affecté utilement à un service public communal et que dans ces conditions il y a lieu de procéder à son aliénation,</w:t>
      </w:r>
    </w:p>
    <w:p w14:paraId="2EB79B7C" w14:textId="77777777" w:rsidR="00696AA4" w:rsidRPr="00781C36" w:rsidRDefault="00696AA4" w:rsidP="00696AA4">
      <w:pPr>
        <w:ind w:firstLine="0"/>
        <w:jc w:val="both"/>
        <w:rPr>
          <w:rFonts w:ascii="Arial Narrow" w:hAnsi="Arial Narrow" w:cs="Arial"/>
        </w:rPr>
      </w:pPr>
      <w:r>
        <w:rPr>
          <w:rFonts w:ascii="Arial Narrow" w:hAnsi="Arial Narrow" w:cs="Arial"/>
        </w:rPr>
        <w:t xml:space="preserve">Considérant que la commune de </w:t>
      </w:r>
      <w:proofErr w:type="spellStart"/>
      <w:r>
        <w:rPr>
          <w:rFonts w:ascii="Arial Narrow" w:hAnsi="Arial Narrow" w:cs="Arial"/>
        </w:rPr>
        <w:t>Ressons</w:t>
      </w:r>
      <w:proofErr w:type="spellEnd"/>
      <w:r>
        <w:rPr>
          <w:rFonts w:ascii="Arial Narrow" w:hAnsi="Arial Narrow" w:cs="Arial"/>
        </w:rPr>
        <w:t xml:space="preserve"> sur Matz n’agit pas comme un aménageur, mais dans le cadre de la gestion de son patrimoine,</w:t>
      </w:r>
    </w:p>
    <w:p w14:paraId="54D4A3CF" w14:textId="77777777" w:rsidR="00696AA4" w:rsidRPr="00781C36" w:rsidRDefault="00696AA4" w:rsidP="00696AA4">
      <w:pPr>
        <w:ind w:firstLine="0"/>
        <w:jc w:val="both"/>
        <w:rPr>
          <w:rFonts w:ascii="Arial Narrow" w:hAnsi="Arial Narrow" w:cs="Arial"/>
        </w:rPr>
      </w:pPr>
    </w:p>
    <w:p w14:paraId="7C9D2C24" w14:textId="050CDA60" w:rsidR="00696AA4" w:rsidRPr="00781C36" w:rsidRDefault="00696AA4" w:rsidP="00696AA4">
      <w:pPr>
        <w:ind w:firstLine="0"/>
        <w:jc w:val="both"/>
        <w:rPr>
          <w:rFonts w:ascii="Arial Narrow" w:hAnsi="Arial Narrow" w:cs="Arial"/>
          <w:b/>
        </w:rPr>
      </w:pPr>
      <w:r w:rsidRPr="00781C36">
        <w:rPr>
          <w:rFonts w:ascii="Arial Narrow" w:hAnsi="Arial Narrow" w:cs="Arial"/>
          <w:b/>
        </w:rPr>
        <w:t>Le conseil municipal, ayant entendu cet exposé, après en avoir délibéré valablement, à l</w:t>
      </w:r>
      <w:r w:rsidR="007159A9">
        <w:rPr>
          <w:rFonts w:ascii="Arial Narrow" w:hAnsi="Arial Narrow" w:cs="Arial"/>
          <w:b/>
        </w:rPr>
        <w:t>’unanimité</w:t>
      </w:r>
      <w:r>
        <w:rPr>
          <w:rFonts w:ascii="Arial Narrow" w:hAnsi="Arial Narrow" w:cs="Arial"/>
          <w:b/>
        </w:rPr>
        <w:t xml:space="preserve"> des suffrages exprimés et représentés</w:t>
      </w:r>
      <w:r w:rsidRPr="00781C36">
        <w:rPr>
          <w:rFonts w:ascii="Arial Narrow" w:hAnsi="Arial Narrow" w:cs="Arial"/>
          <w:b/>
        </w:rPr>
        <w:t> :</w:t>
      </w:r>
    </w:p>
    <w:p w14:paraId="34B34928" w14:textId="318FB6B9" w:rsidR="00696AA4" w:rsidRDefault="00696AA4" w:rsidP="00696AA4">
      <w:pPr>
        <w:pStyle w:val="Paragraphedeliste"/>
        <w:numPr>
          <w:ilvl w:val="0"/>
          <w:numId w:val="10"/>
        </w:numPr>
        <w:jc w:val="both"/>
        <w:rPr>
          <w:rFonts w:ascii="Arial Narrow" w:hAnsi="Arial Narrow" w:cs="Arial"/>
          <w:b/>
        </w:rPr>
      </w:pPr>
      <w:r w:rsidRPr="00781C36">
        <w:rPr>
          <w:rFonts w:ascii="Arial Narrow" w:hAnsi="Arial Narrow" w:cs="Arial"/>
          <w:b/>
        </w:rPr>
        <w:t>DONNE son accord pour la ve</w:t>
      </w:r>
      <w:r>
        <w:rPr>
          <w:rFonts w:ascii="Arial Narrow" w:hAnsi="Arial Narrow" w:cs="Arial"/>
          <w:b/>
        </w:rPr>
        <w:t xml:space="preserve">nte de la parcelle </w:t>
      </w:r>
      <w:r w:rsidR="007159A9">
        <w:rPr>
          <w:rFonts w:ascii="Arial Narrow" w:hAnsi="Arial Narrow" w:cs="Arial"/>
          <w:b/>
        </w:rPr>
        <w:t>B 167</w:t>
      </w:r>
      <w:r w:rsidRPr="00781C36">
        <w:rPr>
          <w:rFonts w:ascii="Arial Narrow" w:hAnsi="Arial Narrow" w:cs="Arial"/>
          <w:b/>
        </w:rPr>
        <w:t xml:space="preserve"> d’une superficie de </w:t>
      </w:r>
      <w:r w:rsidR="007159A9">
        <w:rPr>
          <w:rFonts w:ascii="Arial Narrow" w:hAnsi="Arial Narrow" w:cs="Arial"/>
          <w:b/>
        </w:rPr>
        <w:t>395</w:t>
      </w:r>
      <w:r w:rsidRPr="00781C36">
        <w:rPr>
          <w:rFonts w:ascii="Arial Narrow" w:hAnsi="Arial Narrow" w:cs="Arial"/>
          <w:b/>
        </w:rPr>
        <w:t xml:space="preserve">m² au prix de </w:t>
      </w:r>
      <w:r>
        <w:rPr>
          <w:rFonts w:ascii="Arial Narrow" w:hAnsi="Arial Narrow" w:cs="Arial"/>
          <w:b/>
        </w:rPr>
        <w:t>6</w:t>
      </w:r>
      <w:r w:rsidRPr="00781C36">
        <w:rPr>
          <w:rFonts w:ascii="Arial Narrow" w:hAnsi="Arial Narrow" w:cs="Arial"/>
          <w:b/>
        </w:rPr>
        <w:t>€ le m² soit</w:t>
      </w:r>
      <w:r>
        <w:rPr>
          <w:rFonts w:ascii="Arial Narrow" w:hAnsi="Arial Narrow" w:cs="Arial"/>
          <w:b/>
        </w:rPr>
        <w:t xml:space="preserve"> </w:t>
      </w:r>
    </w:p>
    <w:p w14:paraId="5D0A428B" w14:textId="5F72CE2A" w:rsidR="00696AA4" w:rsidRDefault="007159A9" w:rsidP="00696AA4">
      <w:pPr>
        <w:pStyle w:val="Paragraphedeliste"/>
        <w:numPr>
          <w:ilvl w:val="0"/>
          <w:numId w:val="10"/>
        </w:numPr>
        <w:jc w:val="both"/>
        <w:rPr>
          <w:rFonts w:ascii="Arial Narrow" w:hAnsi="Arial Narrow" w:cs="Arial"/>
          <w:b/>
        </w:rPr>
      </w:pPr>
      <w:r>
        <w:rPr>
          <w:rFonts w:ascii="Arial Narrow" w:hAnsi="Arial Narrow" w:cs="Arial"/>
          <w:b/>
        </w:rPr>
        <w:t>2 370</w:t>
      </w:r>
      <w:r w:rsidR="00696AA4">
        <w:rPr>
          <w:rFonts w:ascii="Arial Narrow" w:hAnsi="Arial Narrow" w:cs="Arial"/>
          <w:b/>
        </w:rPr>
        <w:t>.00</w:t>
      </w:r>
      <w:r w:rsidR="00696AA4" w:rsidRPr="00781C36">
        <w:rPr>
          <w:rFonts w:ascii="Arial Narrow" w:hAnsi="Arial Narrow" w:cs="Arial"/>
          <w:b/>
        </w:rPr>
        <w:t xml:space="preserve">€, au profit </w:t>
      </w:r>
      <w:r w:rsidR="00EC7589">
        <w:rPr>
          <w:rFonts w:ascii="Arial Narrow" w:hAnsi="Arial Narrow" w:cs="Arial"/>
          <w:b/>
        </w:rPr>
        <w:t>des demandeurs</w:t>
      </w:r>
      <w:r w:rsidR="00696AA4">
        <w:rPr>
          <w:rFonts w:ascii="Arial Narrow" w:hAnsi="Arial Narrow" w:cs="Arial"/>
          <w:b/>
        </w:rPr>
        <w:t>,</w:t>
      </w:r>
    </w:p>
    <w:p w14:paraId="6DA7C57B" w14:textId="7E612411" w:rsidR="00696AA4" w:rsidRPr="00781C36" w:rsidRDefault="00696AA4" w:rsidP="00696AA4">
      <w:pPr>
        <w:pStyle w:val="Paragraphedeliste"/>
        <w:numPr>
          <w:ilvl w:val="0"/>
          <w:numId w:val="10"/>
        </w:numPr>
        <w:jc w:val="both"/>
        <w:rPr>
          <w:rFonts w:ascii="Arial Narrow" w:hAnsi="Arial Narrow" w:cs="Arial"/>
          <w:b/>
        </w:rPr>
      </w:pPr>
      <w:r>
        <w:rPr>
          <w:rFonts w:ascii="Arial Narrow" w:hAnsi="Arial Narrow" w:cs="Arial"/>
          <w:b/>
        </w:rPr>
        <w:t xml:space="preserve">DIT que les frais de géomètre seront pris en charge </w:t>
      </w:r>
      <w:r w:rsidR="00903625">
        <w:rPr>
          <w:rFonts w:ascii="Arial Narrow" w:hAnsi="Arial Narrow" w:cs="Arial"/>
          <w:b/>
        </w:rPr>
        <w:t>par</w:t>
      </w:r>
      <w:r>
        <w:rPr>
          <w:rFonts w:ascii="Arial Narrow" w:hAnsi="Arial Narrow" w:cs="Arial"/>
          <w:b/>
        </w:rPr>
        <w:t xml:space="preserve"> l’ac</w:t>
      </w:r>
      <w:r w:rsidR="009E5061">
        <w:rPr>
          <w:rFonts w:ascii="Arial Narrow" w:hAnsi="Arial Narrow" w:cs="Arial"/>
          <w:b/>
        </w:rPr>
        <w:t>quéreur</w:t>
      </w:r>
    </w:p>
    <w:p w14:paraId="584FEA9B" w14:textId="77777777" w:rsidR="00696AA4" w:rsidRPr="00781C36" w:rsidRDefault="00696AA4" w:rsidP="00696AA4">
      <w:pPr>
        <w:pStyle w:val="Paragraphedeliste"/>
        <w:numPr>
          <w:ilvl w:val="0"/>
          <w:numId w:val="10"/>
        </w:numPr>
        <w:jc w:val="both"/>
        <w:rPr>
          <w:rFonts w:ascii="Arial Narrow" w:hAnsi="Arial Narrow" w:cs="Arial"/>
          <w:b/>
        </w:rPr>
      </w:pPr>
      <w:r w:rsidRPr="00781C36">
        <w:rPr>
          <w:rFonts w:ascii="Arial Narrow" w:hAnsi="Arial Narrow" w:cs="Arial"/>
          <w:b/>
        </w:rPr>
        <w:t>AUTORISE M. le Maire à signer tout acte relatif à la vente ainsi que tout document se rapportant à cette affaire</w:t>
      </w:r>
    </w:p>
    <w:p w14:paraId="0CE81DF2" w14:textId="2B870975" w:rsidR="00696AA4" w:rsidRDefault="00696AA4" w:rsidP="00696AA4">
      <w:pPr>
        <w:pStyle w:val="Paragraphedeliste"/>
        <w:numPr>
          <w:ilvl w:val="0"/>
          <w:numId w:val="10"/>
        </w:numPr>
        <w:jc w:val="both"/>
        <w:rPr>
          <w:rFonts w:ascii="Arial Narrow" w:hAnsi="Arial Narrow" w:cs="Arial"/>
          <w:b/>
        </w:rPr>
      </w:pPr>
      <w:r w:rsidRPr="00781C36">
        <w:rPr>
          <w:rFonts w:ascii="Arial Narrow" w:hAnsi="Arial Narrow" w:cs="Arial"/>
          <w:b/>
        </w:rPr>
        <w:t>DIT que l’acquéreur réglera en sus les frais de notaire.</w:t>
      </w:r>
    </w:p>
    <w:bookmarkEnd w:id="3"/>
    <w:p w14:paraId="6786A1F8" w14:textId="0C44F331" w:rsidR="00696AA4" w:rsidRDefault="00696AA4" w:rsidP="003F0CB9">
      <w:pPr>
        <w:spacing w:after="160" w:line="256" w:lineRule="auto"/>
        <w:ind w:firstLine="0"/>
        <w:jc w:val="both"/>
        <w:rPr>
          <w:rFonts w:ascii="Arial Narrow" w:hAnsi="Arial Narrow" w:cs="Arial"/>
          <w:b/>
          <w:bCs/>
          <w:u w:val="single"/>
        </w:rPr>
      </w:pPr>
    </w:p>
    <w:p w14:paraId="4C325A5E" w14:textId="4DCBB718" w:rsidR="00107303" w:rsidRDefault="00107303" w:rsidP="003F0CB9">
      <w:pPr>
        <w:spacing w:after="160" w:line="256" w:lineRule="auto"/>
        <w:ind w:firstLine="0"/>
        <w:jc w:val="both"/>
        <w:rPr>
          <w:rFonts w:ascii="Arial Narrow" w:hAnsi="Arial Narrow" w:cs="Arial"/>
          <w:b/>
          <w:bCs/>
          <w:u w:val="single"/>
        </w:rPr>
      </w:pPr>
      <w:r>
        <w:rPr>
          <w:rFonts w:ascii="Arial Narrow" w:hAnsi="Arial Narrow" w:cs="Arial"/>
          <w:b/>
          <w:bCs/>
          <w:u w:val="single"/>
        </w:rPr>
        <w:t>9 – CESSION DE LA PARCELLE CADASTREE ZK 6 :</w:t>
      </w:r>
    </w:p>
    <w:p w14:paraId="3300DC83" w14:textId="51DDEEF5" w:rsidR="00107303" w:rsidRPr="00781C36" w:rsidRDefault="00107303" w:rsidP="00107303">
      <w:pPr>
        <w:ind w:firstLine="0"/>
        <w:jc w:val="both"/>
        <w:rPr>
          <w:rFonts w:ascii="Arial Narrow" w:hAnsi="Arial Narrow" w:cs="Arial"/>
        </w:rPr>
      </w:pPr>
      <w:r w:rsidRPr="00781C36">
        <w:rPr>
          <w:rFonts w:ascii="Arial Narrow" w:hAnsi="Arial Narrow" w:cs="Arial"/>
        </w:rPr>
        <w:t>M. le Maire présente au conseil municipal un courrier de</w:t>
      </w:r>
      <w:r>
        <w:rPr>
          <w:rFonts w:ascii="Arial Narrow" w:hAnsi="Arial Narrow" w:cs="Arial"/>
        </w:rPr>
        <w:t xml:space="preserve"> la société DUFERCO MOREL </w:t>
      </w:r>
      <w:r w:rsidRPr="00781C36">
        <w:rPr>
          <w:rFonts w:ascii="Arial Narrow" w:hAnsi="Arial Narrow" w:cs="Arial"/>
        </w:rPr>
        <w:t xml:space="preserve">qui souhaite acquérir une parcelle de </w:t>
      </w:r>
      <w:r>
        <w:rPr>
          <w:rFonts w:ascii="Arial Narrow" w:hAnsi="Arial Narrow" w:cs="Arial"/>
        </w:rPr>
        <w:t>2 010</w:t>
      </w:r>
      <w:r w:rsidRPr="00781C36">
        <w:rPr>
          <w:rFonts w:ascii="Arial Narrow" w:hAnsi="Arial Narrow" w:cs="Arial"/>
        </w:rPr>
        <w:t xml:space="preserve">m² </w:t>
      </w:r>
      <w:r>
        <w:rPr>
          <w:rFonts w:ascii="Arial Narrow" w:hAnsi="Arial Narrow" w:cs="Arial"/>
        </w:rPr>
        <w:t>cadastrée section ZK 6, sise au lieudit Le Par</w:t>
      </w:r>
      <w:r w:rsidR="009E5061">
        <w:rPr>
          <w:rFonts w:ascii="Arial Narrow" w:hAnsi="Arial Narrow" w:cs="Arial"/>
        </w:rPr>
        <w:t>c</w:t>
      </w:r>
      <w:r>
        <w:rPr>
          <w:rFonts w:ascii="Arial Narrow" w:hAnsi="Arial Narrow" w:cs="Arial"/>
        </w:rPr>
        <w:t xml:space="preserve"> à Pourceaux à </w:t>
      </w:r>
      <w:proofErr w:type="spellStart"/>
      <w:r>
        <w:rPr>
          <w:rFonts w:ascii="Arial Narrow" w:hAnsi="Arial Narrow" w:cs="Arial"/>
        </w:rPr>
        <w:t>Ressons</w:t>
      </w:r>
      <w:proofErr w:type="spellEnd"/>
      <w:r>
        <w:rPr>
          <w:rFonts w:ascii="Arial Narrow" w:hAnsi="Arial Narrow" w:cs="Arial"/>
        </w:rPr>
        <w:t xml:space="preserve"> sur Matz</w:t>
      </w:r>
      <w:r w:rsidRPr="00781C36">
        <w:rPr>
          <w:rFonts w:ascii="Arial Narrow" w:hAnsi="Arial Narrow" w:cs="Arial"/>
        </w:rPr>
        <w:t>.</w:t>
      </w:r>
    </w:p>
    <w:p w14:paraId="43184F74" w14:textId="25CCC98D" w:rsidR="00107303" w:rsidRDefault="00107303" w:rsidP="00107303">
      <w:pPr>
        <w:ind w:firstLine="0"/>
        <w:jc w:val="both"/>
        <w:rPr>
          <w:rFonts w:ascii="Arial Narrow" w:hAnsi="Arial Narrow" w:cs="Arial"/>
        </w:rPr>
      </w:pPr>
    </w:p>
    <w:p w14:paraId="16ACE205" w14:textId="1375B5D1" w:rsidR="00107303" w:rsidRPr="00781C36" w:rsidRDefault="00107303" w:rsidP="00107303">
      <w:pPr>
        <w:ind w:firstLine="0"/>
        <w:jc w:val="both"/>
        <w:rPr>
          <w:rFonts w:ascii="Arial Narrow" w:hAnsi="Arial Narrow" w:cs="Arial"/>
        </w:rPr>
      </w:pPr>
      <w:r w:rsidRPr="00781C36">
        <w:rPr>
          <w:rFonts w:ascii="Arial Narrow" w:hAnsi="Arial Narrow" w:cs="Arial"/>
        </w:rPr>
        <w:t xml:space="preserve">M. le Maire propose au conseil municipal de céder cette parcelle au prix de </w:t>
      </w:r>
      <w:r w:rsidR="009E5061">
        <w:rPr>
          <w:rFonts w:ascii="Arial Narrow" w:hAnsi="Arial Narrow" w:cs="Arial"/>
        </w:rPr>
        <w:t>15</w:t>
      </w:r>
      <w:r w:rsidRPr="00781C36">
        <w:rPr>
          <w:rFonts w:ascii="Arial Narrow" w:hAnsi="Arial Narrow" w:cs="Arial"/>
        </w:rPr>
        <w:t>€/m².</w:t>
      </w:r>
    </w:p>
    <w:p w14:paraId="01679B3C" w14:textId="77777777" w:rsidR="00107303" w:rsidRPr="00781C36" w:rsidRDefault="00107303" w:rsidP="00107303">
      <w:pPr>
        <w:ind w:firstLine="0"/>
        <w:jc w:val="both"/>
        <w:rPr>
          <w:rFonts w:ascii="Arial Narrow" w:hAnsi="Arial Narrow" w:cs="Arial"/>
        </w:rPr>
      </w:pPr>
    </w:p>
    <w:p w14:paraId="7EBAEFDC" w14:textId="77777777" w:rsidR="00107303" w:rsidRPr="00781C36" w:rsidRDefault="00107303" w:rsidP="00107303">
      <w:pPr>
        <w:ind w:firstLine="0"/>
        <w:jc w:val="both"/>
        <w:rPr>
          <w:rFonts w:ascii="Arial Narrow" w:hAnsi="Arial Narrow" w:cs="Arial"/>
        </w:rPr>
      </w:pPr>
      <w:r w:rsidRPr="00781C36">
        <w:rPr>
          <w:rFonts w:ascii="Arial Narrow" w:hAnsi="Arial Narrow" w:cs="Arial"/>
        </w:rPr>
        <w:t>Vu les articles L.2121-29 du Code Général des Collectivités Territoriales,</w:t>
      </w:r>
    </w:p>
    <w:p w14:paraId="6490CB6C" w14:textId="77777777" w:rsidR="00107303" w:rsidRPr="00781C36" w:rsidRDefault="00107303" w:rsidP="00107303">
      <w:pPr>
        <w:ind w:firstLine="0"/>
        <w:jc w:val="both"/>
        <w:rPr>
          <w:rFonts w:ascii="Arial Narrow" w:hAnsi="Arial Narrow" w:cs="Arial"/>
        </w:rPr>
      </w:pPr>
      <w:r w:rsidRPr="00781C36">
        <w:rPr>
          <w:rFonts w:ascii="Arial Narrow" w:hAnsi="Arial Narrow" w:cs="Arial"/>
        </w:rPr>
        <w:t>Vu l’article L.2241 et suivants du Code Général des Collectivités Territoriales,</w:t>
      </w:r>
    </w:p>
    <w:p w14:paraId="21D8E765" w14:textId="15ED763E" w:rsidR="00107303" w:rsidRPr="00781C36" w:rsidRDefault="00107303" w:rsidP="00107303">
      <w:pPr>
        <w:ind w:firstLine="0"/>
        <w:jc w:val="both"/>
        <w:rPr>
          <w:rFonts w:ascii="Arial Narrow" w:hAnsi="Arial Narrow" w:cs="Arial"/>
        </w:rPr>
      </w:pPr>
      <w:r w:rsidRPr="00781C36">
        <w:rPr>
          <w:rFonts w:ascii="Arial Narrow" w:hAnsi="Arial Narrow" w:cs="Arial"/>
        </w:rPr>
        <w:t xml:space="preserve">Vu le courrier présenté par </w:t>
      </w:r>
      <w:r w:rsidR="009E5061">
        <w:rPr>
          <w:rFonts w:ascii="Arial Narrow" w:hAnsi="Arial Narrow" w:cs="Arial"/>
        </w:rPr>
        <w:t>la société DUFERCO MOREL</w:t>
      </w:r>
      <w:r w:rsidRPr="00781C36">
        <w:rPr>
          <w:rFonts w:ascii="Arial Narrow" w:hAnsi="Arial Narrow" w:cs="Arial"/>
        </w:rPr>
        <w:t>,</w:t>
      </w:r>
    </w:p>
    <w:p w14:paraId="1931DC85" w14:textId="77777777" w:rsidR="00107303" w:rsidRPr="00781C36" w:rsidRDefault="00107303" w:rsidP="00107303">
      <w:pPr>
        <w:ind w:firstLine="0"/>
        <w:jc w:val="both"/>
        <w:rPr>
          <w:rFonts w:ascii="Arial Narrow" w:hAnsi="Arial Narrow" w:cs="Arial"/>
        </w:rPr>
      </w:pPr>
    </w:p>
    <w:p w14:paraId="28E59117" w14:textId="77777777" w:rsidR="00107303" w:rsidRDefault="00107303" w:rsidP="00107303">
      <w:pPr>
        <w:ind w:firstLine="0"/>
        <w:jc w:val="both"/>
        <w:rPr>
          <w:rFonts w:ascii="Arial Narrow" w:hAnsi="Arial Narrow" w:cs="Arial"/>
        </w:rPr>
      </w:pPr>
      <w:r w:rsidRPr="00781C36">
        <w:rPr>
          <w:rFonts w:ascii="Arial Narrow" w:hAnsi="Arial Narrow" w:cs="Arial"/>
        </w:rPr>
        <w:t>Considérant que ce terrain n’est pas susceptible d’être affecté utilement à un service public communal et que dans ces conditions il y a lieu de procéder à son aliénation,</w:t>
      </w:r>
    </w:p>
    <w:p w14:paraId="214EF374" w14:textId="77777777" w:rsidR="00107303" w:rsidRPr="00781C36" w:rsidRDefault="00107303" w:rsidP="00107303">
      <w:pPr>
        <w:ind w:firstLine="0"/>
        <w:jc w:val="both"/>
        <w:rPr>
          <w:rFonts w:ascii="Arial Narrow" w:hAnsi="Arial Narrow" w:cs="Arial"/>
        </w:rPr>
      </w:pPr>
      <w:bookmarkStart w:id="4" w:name="_Hlk87280145"/>
      <w:r>
        <w:rPr>
          <w:rFonts w:ascii="Arial Narrow" w:hAnsi="Arial Narrow" w:cs="Arial"/>
        </w:rPr>
        <w:t xml:space="preserve">Considérant que la commune de </w:t>
      </w:r>
      <w:proofErr w:type="spellStart"/>
      <w:r>
        <w:rPr>
          <w:rFonts w:ascii="Arial Narrow" w:hAnsi="Arial Narrow" w:cs="Arial"/>
        </w:rPr>
        <w:t>Ressons</w:t>
      </w:r>
      <w:proofErr w:type="spellEnd"/>
      <w:r>
        <w:rPr>
          <w:rFonts w:ascii="Arial Narrow" w:hAnsi="Arial Narrow" w:cs="Arial"/>
        </w:rPr>
        <w:t xml:space="preserve"> sur Matz n’agit pas comme un aménageur, mais dans le cadre de la gestion de son patrimoine,</w:t>
      </w:r>
    </w:p>
    <w:bookmarkEnd w:id="4"/>
    <w:p w14:paraId="6CDE617C" w14:textId="77777777" w:rsidR="00107303" w:rsidRPr="00781C36" w:rsidRDefault="00107303" w:rsidP="00107303">
      <w:pPr>
        <w:ind w:firstLine="0"/>
        <w:jc w:val="both"/>
        <w:rPr>
          <w:rFonts w:ascii="Arial Narrow" w:hAnsi="Arial Narrow" w:cs="Arial"/>
        </w:rPr>
      </w:pPr>
    </w:p>
    <w:p w14:paraId="2A4EC2AA" w14:textId="77777777" w:rsidR="00107303" w:rsidRPr="00781C36" w:rsidRDefault="00107303" w:rsidP="00107303">
      <w:pPr>
        <w:ind w:firstLine="0"/>
        <w:jc w:val="both"/>
        <w:rPr>
          <w:rFonts w:ascii="Arial Narrow" w:hAnsi="Arial Narrow" w:cs="Arial"/>
          <w:b/>
        </w:rPr>
      </w:pPr>
      <w:r w:rsidRPr="00781C36">
        <w:rPr>
          <w:rFonts w:ascii="Arial Narrow" w:hAnsi="Arial Narrow" w:cs="Arial"/>
          <w:b/>
        </w:rPr>
        <w:t>Le conseil municipal, ayant entendu cet exposé, après en avoir délibéré valablement, à l</w:t>
      </w:r>
      <w:r>
        <w:rPr>
          <w:rFonts w:ascii="Arial Narrow" w:hAnsi="Arial Narrow" w:cs="Arial"/>
          <w:b/>
        </w:rPr>
        <w:t>’unanimité des suffrages exprimés et représentés</w:t>
      </w:r>
      <w:r w:rsidRPr="00781C36">
        <w:rPr>
          <w:rFonts w:ascii="Arial Narrow" w:hAnsi="Arial Narrow" w:cs="Arial"/>
          <w:b/>
        </w:rPr>
        <w:t> :</w:t>
      </w:r>
    </w:p>
    <w:p w14:paraId="2A8ECDE6" w14:textId="102B1253" w:rsidR="00107303" w:rsidRDefault="00107303" w:rsidP="00107303">
      <w:pPr>
        <w:pStyle w:val="Paragraphedeliste"/>
        <w:numPr>
          <w:ilvl w:val="0"/>
          <w:numId w:val="10"/>
        </w:numPr>
        <w:jc w:val="both"/>
        <w:rPr>
          <w:rFonts w:ascii="Arial Narrow" w:hAnsi="Arial Narrow" w:cs="Arial"/>
          <w:b/>
        </w:rPr>
      </w:pPr>
      <w:r w:rsidRPr="00781C36">
        <w:rPr>
          <w:rFonts w:ascii="Arial Narrow" w:hAnsi="Arial Narrow" w:cs="Arial"/>
          <w:b/>
        </w:rPr>
        <w:t>DONNE son accord pour la ve</w:t>
      </w:r>
      <w:r>
        <w:rPr>
          <w:rFonts w:ascii="Arial Narrow" w:hAnsi="Arial Narrow" w:cs="Arial"/>
          <w:b/>
        </w:rPr>
        <w:t xml:space="preserve">nte de la parcelle </w:t>
      </w:r>
      <w:r w:rsidR="009E5061">
        <w:rPr>
          <w:rFonts w:ascii="Arial Narrow" w:hAnsi="Arial Narrow" w:cs="Arial"/>
          <w:b/>
        </w:rPr>
        <w:t>ZK 6</w:t>
      </w:r>
      <w:r w:rsidRPr="00781C36">
        <w:rPr>
          <w:rFonts w:ascii="Arial Narrow" w:hAnsi="Arial Narrow" w:cs="Arial"/>
          <w:b/>
        </w:rPr>
        <w:t xml:space="preserve"> d’une superficie de </w:t>
      </w:r>
      <w:r w:rsidR="009E5061">
        <w:rPr>
          <w:rFonts w:ascii="Arial Narrow" w:hAnsi="Arial Narrow" w:cs="Arial"/>
          <w:b/>
        </w:rPr>
        <w:t>2 010</w:t>
      </w:r>
      <w:r w:rsidRPr="00781C36">
        <w:rPr>
          <w:rFonts w:ascii="Arial Narrow" w:hAnsi="Arial Narrow" w:cs="Arial"/>
          <w:b/>
        </w:rPr>
        <w:t xml:space="preserve">m² au prix de </w:t>
      </w:r>
      <w:r w:rsidR="009E5061">
        <w:rPr>
          <w:rFonts w:ascii="Arial Narrow" w:hAnsi="Arial Narrow" w:cs="Arial"/>
          <w:b/>
        </w:rPr>
        <w:t>15</w:t>
      </w:r>
      <w:r w:rsidRPr="00781C36">
        <w:rPr>
          <w:rFonts w:ascii="Arial Narrow" w:hAnsi="Arial Narrow" w:cs="Arial"/>
          <w:b/>
        </w:rPr>
        <w:t>€ le m² soit</w:t>
      </w:r>
      <w:r>
        <w:rPr>
          <w:rFonts w:ascii="Arial Narrow" w:hAnsi="Arial Narrow" w:cs="Arial"/>
          <w:b/>
        </w:rPr>
        <w:t xml:space="preserve"> </w:t>
      </w:r>
    </w:p>
    <w:p w14:paraId="437DB7BD" w14:textId="0AADFE27" w:rsidR="00107303" w:rsidRDefault="009E5061" w:rsidP="00107303">
      <w:pPr>
        <w:pStyle w:val="Paragraphedeliste"/>
        <w:numPr>
          <w:ilvl w:val="0"/>
          <w:numId w:val="10"/>
        </w:numPr>
        <w:jc w:val="both"/>
        <w:rPr>
          <w:rFonts w:ascii="Arial Narrow" w:hAnsi="Arial Narrow" w:cs="Arial"/>
          <w:b/>
        </w:rPr>
      </w:pPr>
      <w:r>
        <w:rPr>
          <w:rFonts w:ascii="Arial Narrow" w:hAnsi="Arial Narrow" w:cs="Arial"/>
          <w:b/>
        </w:rPr>
        <w:t>30 150</w:t>
      </w:r>
      <w:r w:rsidR="00107303">
        <w:rPr>
          <w:rFonts w:ascii="Arial Narrow" w:hAnsi="Arial Narrow" w:cs="Arial"/>
          <w:b/>
        </w:rPr>
        <w:t>.00</w:t>
      </w:r>
      <w:r w:rsidR="00107303" w:rsidRPr="00781C36">
        <w:rPr>
          <w:rFonts w:ascii="Arial Narrow" w:hAnsi="Arial Narrow" w:cs="Arial"/>
          <w:b/>
        </w:rPr>
        <w:t xml:space="preserve">€, au profit de </w:t>
      </w:r>
      <w:r>
        <w:rPr>
          <w:rFonts w:ascii="Arial Narrow" w:hAnsi="Arial Narrow" w:cs="Arial"/>
          <w:b/>
        </w:rPr>
        <w:t>la société DUFERCO MOREL</w:t>
      </w:r>
      <w:r w:rsidR="00107303">
        <w:rPr>
          <w:rFonts w:ascii="Arial Narrow" w:hAnsi="Arial Narrow" w:cs="Arial"/>
          <w:b/>
        </w:rPr>
        <w:t>,</w:t>
      </w:r>
    </w:p>
    <w:p w14:paraId="69E30866" w14:textId="77777777" w:rsidR="00107303" w:rsidRPr="00781C36" w:rsidRDefault="00107303" w:rsidP="00107303">
      <w:pPr>
        <w:pStyle w:val="Paragraphedeliste"/>
        <w:numPr>
          <w:ilvl w:val="0"/>
          <w:numId w:val="10"/>
        </w:numPr>
        <w:jc w:val="both"/>
        <w:rPr>
          <w:rFonts w:ascii="Arial Narrow" w:hAnsi="Arial Narrow" w:cs="Arial"/>
          <w:b/>
        </w:rPr>
      </w:pPr>
      <w:r w:rsidRPr="00781C36">
        <w:rPr>
          <w:rFonts w:ascii="Arial Narrow" w:hAnsi="Arial Narrow" w:cs="Arial"/>
          <w:b/>
        </w:rPr>
        <w:t>AUTORISE M. le Maire à signer tout acte relatif à la vente ainsi que tout document se rapportant à cette affaire</w:t>
      </w:r>
    </w:p>
    <w:p w14:paraId="45C61515" w14:textId="522FD998" w:rsidR="00107303" w:rsidRDefault="00107303" w:rsidP="00107303">
      <w:pPr>
        <w:pStyle w:val="Paragraphedeliste"/>
        <w:numPr>
          <w:ilvl w:val="0"/>
          <w:numId w:val="10"/>
        </w:numPr>
        <w:jc w:val="both"/>
        <w:rPr>
          <w:rFonts w:ascii="Arial Narrow" w:hAnsi="Arial Narrow" w:cs="Arial"/>
          <w:b/>
        </w:rPr>
      </w:pPr>
      <w:r w:rsidRPr="00781C36">
        <w:rPr>
          <w:rFonts w:ascii="Arial Narrow" w:hAnsi="Arial Narrow" w:cs="Arial"/>
          <w:b/>
        </w:rPr>
        <w:t>DIT que l’acquéreur réglera en sus les frais de notaire.</w:t>
      </w:r>
    </w:p>
    <w:p w14:paraId="10BB77DC" w14:textId="77777777" w:rsidR="009F2456" w:rsidRDefault="009F2456" w:rsidP="009F2456">
      <w:pPr>
        <w:pStyle w:val="Paragraphedeliste"/>
        <w:ind w:firstLine="0"/>
        <w:jc w:val="both"/>
        <w:rPr>
          <w:rFonts w:ascii="Arial Narrow" w:hAnsi="Arial Narrow" w:cs="Arial"/>
          <w:b/>
        </w:rPr>
      </w:pPr>
    </w:p>
    <w:p w14:paraId="1B3BF2E1" w14:textId="78899BED" w:rsidR="00107303" w:rsidRPr="00696AA4" w:rsidRDefault="009F2456" w:rsidP="003F0CB9">
      <w:pPr>
        <w:spacing w:after="160" w:line="256" w:lineRule="auto"/>
        <w:ind w:firstLine="0"/>
        <w:jc w:val="both"/>
        <w:rPr>
          <w:rFonts w:ascii="Arial Narrow" w:hAnsi="Arial Narrow" w:cs="Arial"/>
          <w:b/>
          <w:bCs/>
          <w:u w:val="single"/>
        </w:rPr>
      </w:pPr>
      <w:r>
        <w:rPr>
          <w:rFonts w:ascii="Arial Narrow" w:hAnsi="Arial Narrow" w:cs="Arial"/>
          <w:b/>
          <w:bCs/>
          <w:u w:val="single"/>
        </w:rPr>
        <w:t>10 – CESSION D’UN BIEN CADASTRE B 495</w:t>
      </w:r>
    </w:p>
    <w:p w14:paraId="7D44E77D" w14:textId="7044B296" w:rsidR="003F0CB9" w:rsidRDefault="00C671FE" w:rsidP="003F0CB9">
      <w:pPr>
        <w:spacing w:after="160" w:line="256" w:lineRule="auto"/>
        <w:ind w:firstLine="0"/>
        <w:jc w:val="both"/>
        <w:rPr>
          <w:rFonts w:ascii="Arial Narrow" w:hAnsi="Arial Narrow" w:cs="Arial"/>
        </w:rPr>
      </w:pPr>
      <w:r>
        <w:rPr>
          <w:rFonts w:ascii="Arial Narrow" w:hAnsi="Arial Narrow" w:cs="Arial"/>
        </w:rPr>
        <w:t xml:space="preserve">Monsieur le Maire indique au Conseil municipal que dans un souci de rationalisation des dépenses d’entretien et de réhabilitation de son patrimoine bâti, il </w:t>
      </w:r>
      <w:r w:rsidR="009C2711">
        <w:rPr>
          <w:rFonts w:ascii="Arial Narrow" w:hAnsi="Arial Narrow" w:cs="Arial"/>
        </w:rPr>
        <w:t xml:space="preserve">conviendrait de proposer à la vente l’immeuble cadastré section B n°495, sis </w:t>
      </w:r>
      <w:r w:rsidR="009C593F">
        <w:rPr>
          <w:rFonts w:ascii="Arial Narrow" w:hAnsi="Arial Narrow" w:cs="Arial"/>
        </w:rPr>
        <w:t>59 rue</w:t>
      </w:r>
      <w:r w:rsidR="009C2711">
        <w:rPr>
          <w:rFonts w:ascii="Arial Narrow" w:hAnsi="Arial Narrow" w:cs="Arial"/>
        </w:rPr>
        <w:t xml:space="preserve"> Georges Latapie à </w:t>
      </w:r>
      <w:proofErr w:type="spellStart"/>
      <w:r w:rsidR="009C2711">
        <w:rPr>
          <w:rFonts w:ascii="Arial Narrow" w:hAnsi="Arial Narrow" w:cs="Arial"/>
        </w:rPr>
        <w:t>Ressons</w:t>
      </w:r>
      <w:proofErr w:type="spellEnd"/>
      <w:r w:rsidR="009C2711">
        <w:rPr>
          <w:rFonts w:ascii="Arial Narrow" w:hAnsi="Arial Narrow" w:cs="Arial"/>
        </w:rPr>
        <w:t xml:space="preserve"> sur Matz.</w:t>
      </w:r>
    </w:p>
    <w:p w14:paraId="4F51DCC5" w14:textId="271B8A77" w:rsidR="009C2711" w:rsidRDefault="009C2711" w:rsidP="003F0CB9">
      <w:pPr>
        <w:spacing w:after="160" w:line="256" w:lineRule="auto"/>
        <w:ind w:firstLine="0"/>
        <w:jc w:val="both"/>
        <w:rPr>
          <w:rFonts w:ascii="Arial Narrow" w:hAnsi="Arial Narrow" w:cs="Arial"/>
        </w:rPr>
      </w:pPr>
      <w:r>
        <w:rPr>
          <w:rFonts w:ascii="Arial Narrow" w:hAnsi="Arial Narrow" w:cs="Arial"/>
        </w:rPr>
        <w:lastRenderedPageBreak/>
        <w:t>Il précise que les locaux, dénommés Ancien Presbytère, sont utilisés pour le stockage du matériel utilisé par les associations communales.</w:t>
      </w:r>
    </w:p>
    <w:p w14:paraId="669BBD70" w14:textId="7E00AED6" w:rsidR="009C2711" w:rsidRDefault="009C2711" w:rsidP="003F0CB9">
      <w:pPr>
        <w:spacing w:after="160" w:line="256" w:lineRule="auto"/>
        <w:ind w:firstLine="0"/>
        <w:jc w:val="both"/>
        <w:rPr>
          <w:rFonts w:ascii="Arial Narrow" w:hAnsi="Arial Narrow" w:cs="Arial"/>
        </w:rPr>
      </w:pPr>
      <w:r>
        <w:rPr>
          <w:rFonts w:ascii="Arial Narrow" w:hAnsi="Arial Narrow" w:cs="Arial"/>
        </w:rPr>
        <w:t xml:space="preserve">Monsieur le Maire propose au Conseil municipal de valider le principe de la cession de cet immeuble </w:t>
      </w:r>
      <w:r w:rsidR="007871F9">
        <w:rPr>
          <w:rFonts w:ascii="Arial Narrow" w:hAnsi="Arial Narrow" w:cs="Arial"/>
        </w:rPr>
        <w:t xml:space="preserve">et </w:t>
      </w:r>
      <w:r>
        <w:rPr>
          <w:rFonts w:ascii="Arial Narrow" w:hAnsi="Arial Narrow" w:cs="Arial"/>
        </w:rPr>
        <w:t>d’en définir les conditions générales de vente.</w:t>
      </w:r>
    </w:p>
    <w:p w14:paraId="61E0EC9F" w14:textId="51986348" w:rsidR="009C2711" w:rsidRDefault="009C2711" w:rsidP="003F0CB9">
      <w:pPr>
        <w:spacing w:after="160" w:line="256" w:lineRule="auto"/>
        <w:ind w:firstLine="0"/>
        <w:jc w:val="both"/>
        <w:rPr>
          <w:rFonts w:ascii="Arial Narrow" w:hAnsi="Arial Narrow" w:cs="Arial"/>
        </w:rPr>
      </w:pPr>
      <w:r>
        <w:rPr>
          <w:rFonts w:ascii="Arial Narrow" w:hAnsi="Arial Narrow" w:cs="Arial"/>
        </w:rPr>
        <w:t>Monsieur le Maire présente à l’assemblée</w:t>
      </w:r>
      <w:r w:rsidR="00F32A4B">
        <w:rPr>
          <w:rFonts w:ascii="Arial Narrow" w:hAnsi="Arial Narrow" w:cs="Arial"/>
        </w:rPr>
        <w:t xml:space="preserve"> une estimation du bien évaluée à 200 000.00€ hors frais notariés et taxes. Il précise que le prix peut varier entre </w:t>
      </w:r>
      <w:r w:rsidR="00686C97">
        <w:rPr>
          <w:rFonts w:ascii="Arial Narrow" w:hAnsi="Arial Narrow" w:cs="Arial"/>
        </w:rPr>
        <w:t>plus ou moins 10%.</w:t>
      </w:r>
    </w:p>
    <w:p w14:paraId="752AA938" w14:textId="7DBBEF92" w:rsidR="00F32A4B" w:rsidRDefault="00F32A4B" w:rsidP="003F0CB9">
      <w:pPr>
        <w:spacing w:after="160" w:line="256" w:lineRule="auto"/>
        <w:ind w:firstLine="0"/>
        <w:jc w:val="both"/>
        <w:rPr>
          <w:rFonts w:ascii="Arial Narrow" w:hAnsi="Arial Narrow" w:cs="Arial"/>
        </w:rPr>
      </w:pPr>
      <w:r>
        <w:rPr>
          <w:rFonts w:ascii="Arial Narrow" w:hAnsi="Arial Narrow" w:cs="Arial"/>
        </w:rPr>
        <w:t>Vu l’estimation de la valeur vénale de l’ensemble immobilier concerné</w:t>
      </w:r>
      <w:r w:rsidR="00903625">
        <w:rPr>
          <w:rFonts w:ascii="Arial Narrow" w:hAnsi="Arial Narrow" w:cs="Arial"/>
        </w:rPr>
        <w:t>,</w:t>
      </w:r>
      <w:r>
        <w:rPr>
          <w:rFonts w:ascii="Arial Narrow" w:hAnsi="Arial Narrow" w:cs="Arial"/>
        </w:rPr>
        <w:t xml:space="preserve"> présentée par Maître LEDOUX,</w:t>
      </w:r>
    </w:p>
    <w:p w14:paraId="44EA12A3" w14:textId="2475F99E" w:rsidR="00F32A4B" w:rsidRDefault="00F32A4B" w:rsidP="003F0CB9">
      <w:pPr>
        <w:spacing w:after="160" w:line="256" w:lineRule="auto"/>
        <w:ind w:firstLine="0"/>
        <w:jc w:val="both"/>
        <w:rPr>
          <w:rFonts w:ascii="Arial Narrow" w:hAnsi="Arial Narrow" w:cs="Arial"/>
        </w:rPr>
      </w:pPr>
      <w:r>
        <w:rPr>
          <w:rFonts w:ascii="Arial Narrow" w:hAnsi="Arial Narrow" w:cs="Arial"/>
        </w:rPr>
        <w:t>Considérant que l’immeuble appartient au domaine privé communal,</w:t>
      </w:r>
    </w:p>
    <w:p w14:paraId="68D23987" w14:textId="7422A3C7" w:rsidR="00CF61A1" w:rsidRDefault="00F32A4B" w:rsidP="003F0CB9">
      <w:pPr>
        <w:spacing w:after="160" w:line="256" w:lineRule="auto"/>
        <w:ind w:firstLine="0"/>
        <w:jc w:val="both"/>
        <w:rPr>
          <w:rFonts w:ascii="Arial Narrow" w:hAnsi="Arial Narrow" w:cs="Arial"/>
        </w:rPr>
      </w:pPr>
      <w:r>
        <w:rPr>
          <w:rFonts w:ascii="Arial Narrow" w:hAnsi="Arial Narrow" w:cs="Arial"/>
        </w:rPr>
        <w:t>Considérant que l’immeuble n’est pas susceptible d’être affecté utilement à un service public et que, dans ces conditions, il y a lieu de pr</w:t>
      </w:r>
      <w:r w:rsidR="007871F9">
        <w:rPr>
          <w:rFonts w:ascii="Arial Narrow" w:hAnsi="Arial Narrow" w:cs="Arial"/>
        </w:rPr>
        <w:t>o</w:t>
      </w:r>
      <w:r>
        <w:rPr>
          <w:rFonts w:ascii="Arial Narrow" w:hAnsi="Arial Narrow" w:cs="Arial"/>
        </w:rPr>
        <w:t>céder à son aliénation,</w:t>
      </w:r>
    </w:p>
    <w:p w14:paraId="53E1C82D" w14:textId="77777777" w:rsidR="001D3667" w:rsidRPr="00781C36" w:rsidRDefault="001D3667" w:rsidP="001D3667">
      <w:pPr>
        <w:ind w:firstLine="0"/>
        <w:jc w:val="both"/>
        <w:rPr>
          <w:rFonts w:ascii="Arial Narrow" w:hAnsi="Arial Narrow" w:cs="Arial"/>
        </w:rPr>
      </w:pPr>
      <w:r>
        <w:rPr>
          <w:rFonts w:ascii="Arial Narrow" w:hAnsi="Arial Narrow" w:cs="Arial"/>
        </w:rPr>
        <w:t xml:space="preserve">Considérant que la commune de </w:t>
      </w:r>
      <w:proofErr w:type="spellStart"/>
      <w:r>
        <w:rPr>
          <w:rFonts w:ascii="Arial Narrow" w:hAnsi="Arial Narrow" w:cs="Arial"/>
        </w:rPr>
        <w:t>Ressons</w:t>
      </w:r>
      <w:proofErr w:type="spellEnd"/>
      <w:r>
        <w:rPr>
          <w:rFonts w:ascii="Arial Narrow" w:hAnsi="Arial Narrow" w:cs="Arial"/>
        </w:rPr>
        <w:t xml:space="preserve"> sur Matz n’agit pas comme un aménageur, mais dans le cadre de la gestion de son patrimoine,</w:t>
      </w:r>
    </w:p>
    <w:p w14:paraId="2BC7E5E9" w14:textId="77777777" w:rsidR="001D3667" w:rsidRDefault="001D3667" w:rsidP="003F0CB9">
      <w:pPr>
        <w:spacing w:after="160" w:line="256" w:lineRule="auto"/>
        <w:ind w:firstLine="0"/>
        <w:jc w:val="both"/>
        <w:rPr>
          <w:rFonts w:ascii="Arial Narrow" w:hAnsi="Arial Narrow" w:cs="Arial"/>
        </w:rPr>
      </w:pPr>
    </w:p>
    <w:p w14:paraId="4B054425" w14:textId="116EC74E" w:rsidR="00F32A4B" w:rsidRDefault="00F32A4B" w:rsidP="003F0CB9">
      <w:pPr>
        <w:spacing w:after="160" w:line="256" w:lineRule="auto"/>
        <w:ind w:firstLine="0"/>
        <w:jc w:val="both"/>
        <w:rPr>
          <w:rFonts w:ascii="Arial Narrow" w:hAnsi="Arial Narrow" w:cs="Arial"/>
          <w:b/>
          <w:bCs/>
        </w:rPr>
      </w:pPr>
      <w:r w:rsidRPr="00CF61A1">
        <w:rPr>
          <w:rFonts w:ascii="Arial Narrow" w:hAnsi="Arial Narrow" w:cs="Arial"/>
          <w:b/>
          <w:bCs/>
        </w:rPr>
        <w:t>Le conseil municipal, ayant entendu cet exposé, après en avoir délibéré valablement à l’unanimité des suffrages exprimés et représentés :</w:t>
      </w:r>
    </w:p>
    <w:p w14:paraId="61E0B554" w14:textId="69773F15" w:rsidR="00CF61A1" w:rsidRDefault="00CF61A1" w:rsidP="003F0CB9">
      <w:pPr>
        <w:spacing w:after="160" w:line="256" w:lineRule="auto"/>
        <w:ind w:firstLine="0"/>
        <w:jc w:val="both"/>
        <w:rPr>
          <w:rFonts w:ascii="Arial Narrow" w:hAnsi="Arial Narrow" w:cs="Arial"/>
          <w:b/>
          <w:bCs/>
        </w:rPr>
      </w:pPr>
      <w:r>
        <w:rPr>
          <w:rFonts w:ascii="Arial Narrow" w:hAnsi="Arial Narrow" w:cs="Arial"/>
          <w:b/>
          <w:bCs/>
        </w:rPr>
        <w:t xml:space="preserve">DECIDE de la vente de l’immeuble situé 59 rue Georges Latapie à </w:t>
      </w:r>
      <w:proofErr w:type="spellStart"/>
      <w:r>
        <w:rPr>
          <w:rFonts w:ascii="Arial Narrow" w:hAnsi="Arial Narrow" w:cs="Arial"/>
          <w:b/>
          <w:bCs/>
        </w:rPr>
        <w:t>Ressons</w:t>
      </w:r>
      <w:proofErr w:type="spellEnd"/>
      <w:r>
        <w:rPr>
          <w:rFonts w:ascii="Arial Narrow" w:hAnsi="Arial Narrow" w:cs="Arial"/>
          <w:b/>
          <w:bCs/>
        </w:rPr>
        <w:t xml:space="preserve"> sur Matz comprenant :</w:t>
      </w:r>
    </w:p>
    <w:p w14:paraId="48179890" w14:textId="3E820182" w:rsidR="00CF61A1" w:rsidRDefault="00CF61A1" w:rsidP="00CF61A1">
      <w:pPr>
        <w:pStyle w:val="Paragraphedeliste"/>
        <w:numPr>
          <w:ilvl w:val="0"/>
          <w:numId w:val="10"/>
        </w:numPr>
        <w:spacing w:after="160" w:line="256" w:lineRule="auto"/>
        <w:jc w:val="both"/>
        <w:rPr>
          <w:rFonts w:ascii="Arial Narrow" w:hAnsi="Arial Narrow" w:cs="Arial"/>
          <w:b/>
          <w:bCs/>
        </w:rPr>
      </w:pPr>
      <w:proofErr w:type="spellStart"/>
      <w:r>
        <w:rPr>
          <w:rFonts w:ascii="Arial Narrow" w:hAnsi="Arial Narrow" w:cs="Arial"/>
          <w:b/>
          <w:bCs/>
        </w:rPr>
        <w:t>Rez</w:t>
      </w:r>
      <w:proofErr w:type="spellEnd"/>
      <w:r>
        <w:rPr>
          <w:rFonts w:ascii="Arial Narrow" w:hAnsi="Arial Narrow" w:cs="Arial"/>
          <w:b/>
          <w:bCs/>
        </w:rPr>
        <w:t xml:space="preserve"> de chaussée : couloir central, séjour double, bureau ou salon, cuisine installée dans une extension, dégagement et chaufferie (chauffage central), WC ;</w:t>
      </w:r>
    </w:p>
    <w:p w14:paraId="1C80BC8F" w14:textId="5BF4C023" w:rsidR="00CF61A1" w:rsidRDefault="00CF61A1" w:rsidP="00CF61A1">
      <w:pPr>
        <w:pStyle w:val="Paragraphedeliste"/>
        <w:numPr>
          <w:ilvl w:val="0"/>
          <w:numId w:val="10"/>
        </w:numPr>
        <w:spacing w:after="160" w:line="256" w:lineRule="auto"/>
        <w:jc w:val="both"/>
        <w:rPr>
          <w:rFonts w:ascii="Arial Narrow" w:hAnsi="Arial Narrow" w:cs="Arial"/>
          <w:b/>
          <w:bCs/>
        </w:rPr>
      </w:pPr>
      <w:r>
        <w:rPr>
          <w:rFonts w:ascii="Arial Narrow" w:hAnsi="Arial Narrow" w:cs="Arial"/>
          <w:b/>
          <w:bCs/>
        </w:rPr>
        <w:t>Premier étage : palier et escalier, une grande chambre, une autre chambre, salle d’eau avec WC ;</w:t>
      </w:r>
    </w:p>
    <w:p w14:paraId="577BF0FB" w14:textId="6BD17D75" w:rsidR="00CF61A1" w:rsidRDefault="00CF61A1" w:rsidP="00CF61A1">
      <w:pPr>
        <w:pStyle w:val="Paragraphedeliste"/>
        <w:numPr>
          <w:ilvl w:val="0"/>
          <w:numId w:val="10"/>
        </w:numPr>
        <w:spacing w:after="160" w:line="256" w:lineRule="auto"/>
        <w:jc w:val="both"/>
        <w:rPr>
          <w:rFonts w:ascii="Arial Narrow" w:hAnsi="Arial Narrow" w:cs="Arial"/>
          <w:b/>
          <w:bCs/>
        </w:rPr>
      </w:pPr>
      <w:r>
        <w:rPr>
          <w:rFonts w:ascii="Arial Narrow" w:hAnsi="Arial Narrow" w:cs="Arial"/>
          <w:b/>
          <w:bCs/>
        </w:rPr>
        <w:t>Deuxième étage : deux chambres mansardées, salle d’eau avec WC, chauffage par convecteur</w:t>
      </w:r>
      <w:r w:rsidR="00686C97">
        <w:rPr>
          <w:rFonts w:ascii="Arial Narrow" w:hAnsi="Arial Narrow" w:cs="Arial"/>
          <w:b/>
          <w:bCs/>
        </w:rPr>
        <w:t xml:space="preserve">s </w:t>
      </w:r>
      <w:r>
        <w:rPr>
          <w:rFonts w:ascii="Arial Narrow" w:hAnsi="Arial Narrow" w:cs="Arial"/>
          <w:b/>
          <w:bCs/>
        </w:rPr>
        <w:t>électriques ;</w:t>
      </w:r>
    </w:p>
    <w:p w14:paraId="137C3D62" w14:textId="18097B7C" w:rsidR="00CF61A1" w:rsidRDefault="00CF61A1" w:rsidP="00CF61A1">
      <w:pPr>
        <w:pStyle w:val="Paragraphedeliste"/>
        <w:numPr>
          <w:ilvl w:val="0"/>
          <w:numId w:val="10"/>
        </w:numPr>
        <w:spacing w:after="160" w:line="256" w:lineRule="auto"/>
        <w:jc w:val="both"/>
        <w:rPr>
          <w:rFonts w:ascii="Arial Narrow" w:hAnsi="Arial Narrow" w:cs="Arial"/>
          <w:b/>
          <w:bCs/>
        </w:rPr>
      </w:pPr>
      <w:r>
        <w:rPr>
          <w:rFonts w:ascii="Arial Narrow" w:hAnsi="Arial Narrow" w:cs="Arial"/>
          <w:b/>
          <w:bCs/>
        </w:rPr>
        <w:t xml:space="preserve">Chauffage central au </w:t>
      </w:r>
      <w:r w:rsidR="00686C97">
        <w:rPr>
          <w:rFonts w:ascii="Arial Narrow" w:hAnsi="Arial Narrow" w:cs="Arial"/>
          <w:b/>
          <w:bCs/>
        </w:rPr>
        <w:t>fuel</w:t>
      </w:r>
      <w:r>
        <w:rPr>
          <w:rFonts w:ascii="Arial Narrow" w:hAnsi="Arial Narrow" w:cs="Arial"/>
          <w:b/>
          <w:bCs/>
        </w:rPr>
        <w:t xml:space="preserve"> pour les deux premiers niveaux, tout à l’égout</w:t>
      </w:r>
      <w:r w:rsidR="005B7696">
        <w:rPr>
          <w:rFonts w:ascii="Arial Narrow" w:hAnsi="Arial Narrow" w:cs="Arial"/>
          <w:b/>
          <w:bCs/>
        </w:rPr>
        <w:t> ;</w:t>
      </w:r>
    </w:p>
    <w:p w14:paraId="31D97D11" w14:textId="6F03524E" w:rsidR="00CF61A1" w:rsidRDefault="00CF61A1" w:rsidP="00CF61A1">
      <w:pPr>
        <w:pStyle w:val="Paragraphedeliste"/>
        <w:numPr>
          <w:ilvl w:val="0"/>
          <w:numId w:val="10"/>
        </w:numPr>
        <w:spacing w:after="160" w:line="256" w:lineRule="auto"/>
        <w:jc w:val="both"/>
        <w:rPr>
          <w:rFonts w:ascii="Arial Narrow" w:hAnsi="Arial Narrow" w:cs="Arial"/>
          <w:b/>
          <w:bCs/>
        </w:rPr>
      </w:pPr>
      <w:r>
        <w:rPr>
          <w:rFonts w:ascii="Arial Narrow" w:hAnsi="Arial Narrow" w:cs="Arial"/>
          <w:b/>
          <w:bCs/>
        </w:rPr>
        <w:t>Grange dans la cour édifiée sur cave voûtée en brique ;</w:t>
      </w:r>
    </w:p>
    <w:p w14:paraId="6D7965C8" w14:textId="73890BAF" w:rsidR="005B7696" w:rsidRDefault="005B7696" w:rsidP="00CF61A1">
      <w:pPr>
        <w:pStyle w:val="Paragraphedeliste"/>
        <w:numPr>
          <w:ilvl w:val="0"/>
          <w:numId w:val="10"/>
        </w:numPr>
        <w:spacing w:after="160" w:line="256" w:lineRule="auto"/>
        <w:jc w:val="both"/>
        <w:rPr>
          <w:rFonts w:ascii="Arial Narrow" w:hAnsi="Arial Narrow" w:cs="Arial"/>
          <w:b/>
          <w:bCs/>
        </w:rPr>
      </w:pPr>
      <w:r>
        <w:rPr>
          <w:rFonts w:ascii="Arial Narrow" w:hAnsi="Arial Narrow" w:cs="Arial"/>
          <w:b/>
          <w:bCs/>
        </w:rPr>
        <w:t>Jardin</w:t>
      </w:r>
    </w:p>
    <w:p w14:paraId="4B819916" w14:textId="574B86CD" w:rsidR="005B7696" w:rsidRDefault="005B7696" w:rsidP="00CF61A1">
      <w:pPr>
        <w:pStyle w:val="Paragraphedeliste"/>
        <w:numPr>
          <w:ilvl w:val="0"/>
          <w:numId w:val="10"/>
        </w:numPr>
        <w:spacing w:after="160" w:line="256" w:lineRule="auto"/>
        <w:jc w:val="both"/>
        <w:rPr>
          <w:rFonts w:ascii="Arial Narrow" w:hAnsi="Arial Narrow" w:cs="Arial"/>
          <w:b/>
          <w:bCs/>
        </w:rPr>
      </w:pPr>
      <w:r>
        <w:rPr>
          <w:rFonts w:ascii="Arial Narrow" w:hAnsi="Arial Narrow" w:cs="Arial"/>
          <w:b/>
          <w:bCs/>
        </w:rPr>
        <w:t xml:space="preserve">Garage en fond de parcelle avec accès par la rue de l’Amiral, </w:t>
      </w:r>
    </w:p>
    <w:p w14:paraId="077F4D5A" w14:textId="4C1153F1" w:rsidR="005B7696" w:rsidRDefault="005B7696" w:rsidP="005B7696">
      <w:pPr>
        <w:spacing w:after="160" w:line="256" w:lineRule="auto"/>
        <w:ind w:left="360" w:firstLine="0"/>
        <w:jc w:val="both"/>
        <w:rPr>
          <w:rFonts w:ascii="Arial Narrow" w:hAnsi="Arial Narrow" w:cs="Arial"/>
          <w:b/>
          <w:bCs/>
        </w:rPr>
      </w:pPr>
      <w:r>
        <w:rPr>
          <w:rFonts w:ascii="Arial Narrow" w:hAnsi="Arial Narrow" w:cs="Arial"/>
          <w:b/>
          <w:bCs/>
        </w:rPr>
        <w:t>SOIT UN TOTAL DE 150m² environ, sur un ensemble cadastré B 495 d’une superficie de 371m².</w:t>
      </w:r>
    </w:p>
    <w:p w14:paraId="4FCE2702" w14:textId="143FF71A" w:rsidR="005B7696" w:rsidRDefault="005B7696" w:rsidP="005B7696">
      <w:pPr>
        <w:spacing w:after="160" w:line="256" w:lineRule="auto"/>
        <w:ind w:firstLine="0"/>
        <w:jc w:val="both"/>
        <w:rPr>
          <w:rFonts w:ascii="Arial Narrow" w:hAnsi="Arial Narrow" w:cs="Arial"/>
          <w:b/>
          <w:bCs/>
        </w:rPr>
      </w:pPr>
      <w:r>
        <w:rPr>
          <w:rFonts w:ascii="Arial Narrow" w:hAnsi="Arial Narrow" w:cs="Arial"/>
          <w:b/>
          <w:bCs/>
        </w:rPr>
        <w:t xml:space="preserve">AUTORISE M. le Maire à faire toutes diligences nécessaires pour aboutir à une vente de gré à gré, dite amiable, de cet ensemble immobilier dans les conditions prévues au CGCT et dont l’acte authentique sera dressé par l’étude notariale LEDOUX à </w:t>
      </w:r>
      <w:proofErr w:type="spellStart"/>
      <w:r>
        <w:rPr>
          <w:rFonts w:ascii="Arial Narrow" w:hAnsi="Arial Narrow" w:cs="Arial"/>
          <w:b/>
          <w:bCs/>
        </w:rPr>
        <w:t>Ressons</w:t>
      </w:r>
      <w:proofErr w:type="spellEnd"/>
      <w:r>
        <w:rPr>
          <w:rFonts w:ascii="Arial Narrow" w:hAnsi="Arial Narrow" w:cs="Arial"/>
          <w:b/>
          <w:bCs/>
        </w:rPr>
        <w:t xml:space="preserve"> sur Matz,</w:t>
      </w:r>
    </w:p>
    <w:p w14:paraId="74F7697F" w14:textId="4B9A886A" w:rsidR="005B7696" w:rsidRDefault="005B7696" w:rsidP="005B7696">
      <w:pPr>
        <w:spacing w:after="160" w:line="256" w:lineRule="auto"/>
        <w:ind w:firstLine="0"/>
        <w:jc w:val="both"/>
        <w:rPr>
          <w:rFonts w:ascii="Arial Narrow" w:hAnsi="Arial Narrow" w:cs="Arial"/>
          <w:b/>
          <w:bCs/>
        </w:rPr>
      </w:pPr>
      <w:r>
        <w:rPr>
          <w:rFonts w:ascii="Arial Narrow" w:hAnsi="Arial Narrow" w:cs="Arial"/>
          <w:b/>
          <w:bCs/>
        </w:rPr>
        <w:t>FIXE le prix auquel il sera mis en vente à 200 000.00€ hors frais notariés et taxes, sachant qu’il pourra être vendu à plus ou moins 10</w:t>
      </w:r>
      <w:r w:rsidR="00686C97">
        <w:rPr>
          <w:rFonts w:ascii="Arial Narrow" w:hAnsi="Arial Narrow" w:cs="Arial"/>
          <w:b/>
          <w:bCs/>
        </w:rPr>
        <w:t>%</w:t>
      </w:r>
      <w:r w:rsidR="00745981">
        <w:rPr>
          <w:rFonts w:ascii="Arial Narrow" w:hAnsi="Arial Narrow" w:cs="Arial"/>
          <w:b/>
          <w:bCs/>
        </w:rPr>
        <w:t>,</w:t>
      </w:r>
    </w:p>
    <w:p w14:paraId="26EAD46B" w14:textId="2E3FBA67" w:rsidR="00745981" w:rsidRDefault="00745981" w:rsidP="005B7696">
      <w:pPr>
        <w:spacing w:after="160" w:line="256" w:lineRule="auto"/>
        <w:ind w:firstLine="0"/>
        <w:jc w:val="both"/>
        <w:rPr>
          <w:rFonts w:ascii="Arial Narrow" w:hAnsi="Arial Narrow" w:cs="Arial"/>
          <w:b/>
          <w:bCs/>
        </w:rPr>
      </w:pPr>
      <w:r>
        <w:rPr>
          <w:rFonts w:ascii="Arial Narrow" w:hAnsi="Arial Narrow" w:cs="Arial"/>
          <w:b/>
          <w:bCs/>
        </w:rPr>
        <w:t>FIXE les modalités de la vente comme suit :</w:t>
      </w:r>
    </w:p>
    <w:p w14:paraId="5DDED5B6" w14:textId="37796831" w:rsidR="00745981" w:rsidRDefault="00745981" w:rsidP="00745981">
      <w:pPr>
        <w:pStyle w:val="Paragraphedeliste"/>
        <w:numPr>
          <w:ilvl w:val="0"/>
          <w:numId w:val="25"/>
        </w:numPr>
        <w:spacing w:after="160" w:line="256" w:lineRule="auto"/>
        <w:jc w:val="both"/>
        <w:rPr>
          <w:rFonts w:ascii="Arial Narrow" w:hAnsi="Arial Narrow" w:cs="Arial"/>
          <w:b/>
          <w:bCs/>
        </w:rPr>
      </w:pPr>
      <w:r>
        <w:rPr>
          <w:rFonts w:ascii="Arial Narrow" w:hAnsi="Arial Narrow" w:cs="Arial"/>
          <w:b/>
          <w:bCs/>
        </w:rPr>
        <w:t>La vente est ouverte à tous, sauf respect des dispositions légales et notamment de celles interdisant à un élu du conseil municipal d’acquérir, de quelle que façon que ce soit, un bien de la commune, en vertu de l’article 1596 du Code civil,</w:t>
      </w:r>
    </w:p>
    <w:p w14:paraId="479EF3A5" w14:textId="1460559F" w:rsidR="00745981" w:rsidRDefault="00745981" w:rsidP="00745981">
      <w:pPr>
        <w:pStyle w:val="Paragraphedeliste"/>
        <w:numPr>
          <w:ilvl w:val="0"/>
          <w:numId w:val="25"/>
        </w:numPr>
        <w:spacing w:after="160" w:line="256" w:lineRule="auto"/>
        <w:jc w:val="both"/>
        <w:rPr>
          <w:rFonts w:ascii="Arial Narrow" w:hAnsi="Arial Narrow" w:cs="Arial"/>
          <w:b/>
          <w:bCs/>
        </w:rPr>
      </w:pPr>
      <w:r>
        <w:rPr>
          <w:rFonts w:ascii="Arial Narrow" w:hAnsi="Arial Narrow" w:cs="Arial"/>
          <w:b/>
          <w:bCs/>
        </w:rPr>
        <w:t xml:space="preserve">L’immeuble est vendu en l’état, </w:t>
      </w:r>
    </w:p>
    <w:p w14:paraId="4EC173C7" w14:textId="5DEFA93E" w:rsidR="00745981" w:rsidRDefault="00745981" w:rsidP="00745981">
      <w:pPr>
        <w:pStyle w:val="Paragraphedeliste"/>
        <w:numPr>
          <w:ilvl w:val="0"/>
          <w:numId w:val="25"/>
        </w:numPr>
        <w:spacing w:after="160" w:line="256" w:lineRule="auto"/>
        <w:jc w:val="both"/>
        <w:rPr>
          <w:rFonts w:ascii="Arial Narrow" w:hAnsi="Arial Narrow" w:cs="Arial"/>
          <w:b/>
          <w:bCs/>
        </w:rPr>
      </w:pPr>
      <w:r>
        <w:rPr>
          <w:rFonts w:ascii="Arial Narrow" w:hAnsi="Arial Narrow" w:cs="Arial"/>
          <w:b/>
          <w:bCs/>
        </w:rPr>
        <w:t>Les potentiels acquéreurs pourront visite</w:t>
      </w:r>
      <w:r w:rsidR="001D3667">
        <w:rPr>
          <w:rFonts w:ascii="Arial Narrow" w:hAnsi="Arial Narrow" w:cs="Arial"/>
          <w:b/>
          <w:bCs/>
        </w:rPr>
        <w:t>r</w:t>
      </w:r>
      <w:r>
        <w:rPr>
          <w:rFonts w:ascii="Arial Narrow" w:hAnsi="Arial Narrow" w:cs="Arial"/>
          <w:b/>
          <w:bCs/>
        </w:rPr>
        <w:t xml:space="preserve"> le bien sur rendez-vous pris auprès de la mairie de </w:t>
      </w:r>
      <w:proofErr w:type="spellStart"/>
      <w:r>
        <w:rPr>
          <w:rFonts w:ascii="Arial Narrow" w:hAnsi="Arial Narrow" w:cs="Arial"/>
          <w:b/>
          <w:bCs/>
        </w:rPr>
        <w:t>Ressons</w:t>
      </w:r>
      <w:proofErr w:type="spellEnd"/>
      <w:r>
        <w:rPr>
          <w:rFonts w:ascii="Arial Narrow" w:hAnsi="Arial Narrow" w:cs="Arial"/>
          <w:b/>
          <w:bCs/>
        </w:rPr>
        <w:t xml:space="preserve"> sur Matz,</w:t>
      </w:r>
    </w:p>
    <w:p w14:paraId="065C6ED4" w14:textId="7A632312" w:rsidR="00745981" w:rsidRDefault="00745981" w:rsidP="00745981">
      <w:pPr>
        <w:pStyle w:val="Paragraphedeliste"/>
        <w:numPr>
          <w:ilvl w:val="0"/>
          <w:numId w:val="25"/>
        </w:numPr>
        <w:spacing w:after="160" w:line="256" w:lineRule="auto"/>
        <w:jc w:val="both"/>
        <w:rPr>
          <w:rFonts w:ascii="Arial Narrow" w:hAnsi="Arial Narrow" w:cs="Arial"/>
          <w:b/>
          <w:bCs/>
        </w:rPr>
      </w:pPr>
      <w:r>
        <w:rPr>
          <w:rFonts w:ascii="Arial Narrow" w:hAnsi="Arial Narrow" w:cs="Arial"/>
          <w:b/>
          <w:bCs/>
        </w:rPr>
        <w:t>Le choix de l’acquéreur sera réalisé en fonction du prix proposé et des garanties de financement,</w:t>
      </w:r>
    </w:p>
    <w:p w14:paraId="4845713C" w14:textId="626F9913" w:rsidR="00745981" w:rsidRDefault="00745981" w:rsidP="00745981">
      <w:pPr>
        <w:spacing w:after="160" w:line="256" w:lineRule="auto"/>
        <w:ind w:firstLine="0"/>
        <w:jc w:val="both"/>
        <w:rPr>
          <w:rFonts w:ascii="Arial Narrow" w:hAnsi="Arial Narrow" w:cs="Arial"/>
          <w:b/>
          <w:bCs/>
        </w:rPr>
      </w:pPr>
      <w:r>
        <w:rPr>
          <w:rFonts w:ascii="Arial Narrow" w:hAnsi="Arial Narrow" w:cs="Arial"/>
          <w:b/>
          <w:bCs/>
        </w:rPr>
        <w:t>DIT que tous les frais et taxes relatifs à la vente seront à la charge de l’acquéreur,</w:t>
      </w:r>
    </w:p>
    <w:p w14:paraId="6E505F6B" w14:textId="6C2DE754" w:rsidR="00745981" w:rsidRDefault="00745981" w:rsidP="00745981">
      <w:pPr>
        <w:spacing w:after="160" w:line="256" w:lineRule="auto"/>
        <w:ind w:firstLine="0"/>
        <w:jc w:val="both"/>
        <w:rPr>
          <w:rFonts w:ascii="Arial Narrow" w:hAnsi="Arial Narrow" w:cs="Arial"/>
          <w:b/>
          <w:bCs/>
        </w:rPr>
      </w:pPr>
      <w:r>
        <w:rPr>
          <w:rFonts w:ascii="Arial Narrow" w:hAnsi="Arial Narrow" w:cs="Arial"/>
          <w:b/>
          <w:bCs/>
        </w:rPr>
        <w:t>AUTORISE M. le Maire à mandater tout conseil pour mener à bien cette vente dans les conditions générales de droit et à confier la rédaction du compromis et de l’acte authentique</w:t>
      </w:r>
      <w:r w:rsidR="00B93A59">
        <w:rPr>
          <w:rFonts w:ascii="Arial Narrow" w:hAnsi="Arial Narrow" w:cs="Arial"/>
          <w:b/>
          <w:bCs/>
        </w:rPr>
        <w:t xml:space="preserve"> à l’étude de son choix,</w:t>
      </w:r>
    </w:p>
    <w:p w14:paraId="3810640C" w14:textId="525C1B77" w:rsidR="00B93A59" w:rsidRDefault="00B93A59" w:rsidP="00745981">
      <w:pPr>
        <w:spacing w:after="160" w:line="256" w:lineRule="auto"/>
        <w:ind w:firstLine="0"/>
        <w:jc w:val="both"/>
        <w:rPr>
          <w:rFonts w:ascii="Arial Narrow" w:hAnsi="Arial Narrow" w:cs="Arial"/>
          <w:b/>
          <w:bCs/>
        </w:rPr>
      </w:pPr>
      <w:r>
        <w:rPr>
          <w:rFonts w:ascii="Arial Narrow" w:hAnsi="Arial Narrow" w:cs="Arial"/>
          <w:b/>
          <w:bCs/>
        </w:rPr>
        <w:t>AUTORISE M. le Maire à signer tout document relatif à cette cession et notamment un compromis et l’acte authentique de vente qui engagent irrémédiablement la commune.</w:t>
      </w:r>
    </w:p>
    <w:p w14:paraId="329687E3" w14:textId="77777777" w:rsidR="00EC7589" w:rsidRDefault="00EC7589" w:rsidP="00745981">
      <w:pPr>
        <w:spacing w:after="160" w:line="256" w:lineRule="auto"/>
        <w:ind w:firstLine="0"/>
        <w:jc w:val="both"/>
        <w:rPr>
          <w:rFonts w:ascii="Arial Narrow" w:hAnsi="Arial Narrow" w:cs="Arial"/>
          <w:b/>
          <w:bCs/>
        </w:rPr>
      </w:pPr>
    </w:p>
    <w:p w14:paraId="03ADD3DB" w14:textId="5F461AA0" w:rsidR="00B93A59" w:rsidRDefault="00B93A59" w:rsidP="00745981">
      <w:pPr>
        <w:spacing w:after="160" w:line="256" w:lineRule="auto"/>
        <w:ind w:firstLine="0"/>
        <w:jc w:val="both"/>
        <w:rPr>
          <w:rFonts w:ascii="Arial Narrow" w:hAnsi="Arial Narrow" w:cs="Arial"/>
          <w:b/>
          <w:bCs/>
          <w:u w:val="single"/>
        </w:rPr>
      </w:pPr>
      <w:r>
        <w:rPr>
          <w:rFonts w:ascii="Arial Narrow" w:hAnsi="Arial Narrow" w:cs="Arial"/>
          <w:b/>
          <w:bCs/>
          <w:u w:val="single"/>
        </w:rPr>
        <w:lastRenderedPageBreak/>
        <w:t>11 – ATTRIBUTION D’UN COMPLEMENT DE SUBVENTION AUX ASSOCIATIONS :</w:t>
      </w:r>
    </w:p>
    <w:p w14:paraId="1F784897" w14:textId="4BDAE8A8" w:rsidR="00B93A59" w:rsidRDefault="00B93A59" w:rsidP="00745981">
      <w:pPr>
        <w:spacing w:after="160" w:line="256" w:lineRule="auto"/>
        <w:ind w:firstLine="0"/>
        <w:jc w:val="both"/>
        <w:rPr>
          <w:rFonts w:ascii="Arial Narrow" w:hAnsi="Arial Narrow" w:cs="Arial"/>
        </w:rPr>
      </w:pPr>
      <w:r>
        <w:rPr>
          <w:rFonts w:ascii="Arial Narrow" w:hAnsi="Arial Narrow" w:cs="Arial"/>
        </w:rPr>
        <w:t>Monsieur le Maire propose de reporter ce point de l’ordre du jour à la prochaine réunion d</w:t>
      </w:r>
      <w:r w:rsidR="001D3667">
        <w:rPr>
          <w:rFonts w:ascii="Arial Narrow" w:hAnsi="Arial Narrow" w:cs="Arial"/>
        </w:rPr>
        <w:t>u</w:t>
      </w:r>
      <w:r>
        <w:rPr>
          <w:rFonts w:ascii="Arial Narrow" w:hAnsi="Arial Narrow" w:cs="Arial"/>
        </w:rPr>
        <w:t xml:space="preserve"> conseil municipal au motif que toutes les associations n’ont pu répondre </w:t>
      </w:r>
      <w:r w:rsidR="001D3667">
        <w:rPr>
          <w:rFonts w:ascii="Arial Narrow" w:hAnsi="Arial Narrow" w:cs="Arial"/>
        </w:rPr>
        <w:t>en raison</w:t>
      </w:r>
      <w:r>
        <w:rPr>
          <w:rFonts w:ascii="Arial Narrow" w:hAnsi="Arial Narrow" w:cs="Arial"/>
        </w:rPr>
        <w:t xml:space="preserve"> des aléas liés à la COVID.</w:t>
      </w:r>
    </w:p>
    <w:p w14:paraId="702D2E48" w14:textId="05AF889E" w:rsidR="00B93A59" w:rsidRDefault="00B93A59" w:rsidP="00745981">
      <w:pPr>
        <w:spacing w:after="160" w:line="256" w:lineRule="auto"/>
        <w:ind w:firstLine="0"/>
        <w:jc w:val="both"/>
        <w:rPr>
          <w:rFonts w:ascii="Arial Narrow" w:hAnsi="Arial Narrow" w:cs="Arial"/>
        </w:rPr>
      </w:pPr>
      <w:bookmarkStart w:id="5" w:name="_Hlk87280446"/>
      <w:r>
        <w:rPr>
          <w:rFonts w:ascii="Arial Narrow" w:hAnsi="Arial Narrow" w:cs="Arial"/>
        </w:rPr>
        <w:t>L’assemblée unanime accepte le report d</w:t>
      </w:r>
      <w:r w:rsidR="003E51DE">
        <w:rPr>
          <w:rFonts w:ascii="Arial Narrow" w:hAnsi="Arial Narrow" w:cs="Arial"/>
        </w:rPr>
        <w:t>e ce point.</w:t>
      </w:r>
    </w:p>
    <w:p w14:paraId="3A18CFFE" w14:textId="46ED5948" w:rsidR="00FC5203" w:rsidRDefault="00FC5203" w:rsidP="00745981">
      <w:pPr>
        <w:spacing w:after="160" w:line="256" w:lineRule="auto"/>
        <w:ind w:firstLine="0"/>
        <w:jc w:val="both"/>
        <w:rPr>
          <w:rFonts w:ascii="Arial Narrow" w:hAnsi="Arial Narrow" w:cs="Arial"/>
          <w:i/>
          <w:iCs/>
          <w:color w:val="0070C0"/>
        </w:rPr>
      </w:pPr>
      <w:r w:rsidRPr="00FC5203">
        <w:rPr>
          <w:rFonts w:ascii="Arial Narrow" w:hAnsi="Arial Narrow" w:cs="Arial"/>
          <w:i/>
          <w:iCs/>
          <w:color w:val="0070C0"/>
        </w:rPr>
        <w:t>A l’occasion de ce point</w:t>
      </w:r>
      <w:r>
        <w:rPr>
          <w:rFonts w:ascii="Arial Narrow" w:hAnsi="Arial Narrow" w:cs="Arial"/>
          <w:i/>
          <w:iCs/>
          <w:color w:val="0070C0"/>
        </w:rPr>
        <w:t xml:space="preserve"> et de l’évocation de la crise sanitaire,</w:t>
      </w:r>
      <w:r w:rsidRPr="00FC5203">
        <w:rPr>
          <w:rFonts w:ascii="Arial Narrow" w:hAnsi="Arial Narrow" w:cs="Arial"/>
          <w:i/>
          <w:iCs/>
          <w:color w:val="0070C0"/>
        </w:rPr>
        <w:t xml:space="preserve"> Monsieur le Maire rappelle </w:t>
      </w:r>
      <w:r w:rsidR="009C593F">
        <w:rPr>
          <w:rFonts w:ascii="Arial Narrow" w:hAnsi="Arial Narrow" w:cs="Arial"/>
          <w:i/>
          <w:iCs/>
          <w:color w:val="0070C0"/>
        </w:rPr>
        <w:t xml:space="preserve">également </w:t>
      </w:r>
      <w:r w:rsidRPr="00FC5203">
        <w:rPr>
          <w:rFonts w:ascii="Arial Narrow" w:hAnsi="Arial Narrow" w:cs="Arial"/>
          <w:i/>
          <w:iCs/>
          <w:color w:val="0070C0"/>
        </w:rPr>
        <w:t>l’annulation du Marché de Noël en raison de l’obligation de contrôle des passes sanitaires difficile à mettre en œuvre. Il indique également</w:t>
      </w:r>
      <w:r>
        <w:rPr>
          <w:rFonts w:ascii="Arial Narrow" w:hAnsi="Arial Narrow" w:cs="Arial"/>
          <w:i/>
          <w:iCs/>
          <w:color w:val="0070C0"/>
        </w:rPr>
        <w:t xml:space="preserve"> </w:t>
      </w:r>
      <w:r w:rsidRPr="00FC5203">
        <w:rPr>
          <w:rFonts w:ascii="Arial Narrow" w:hAnsi="Arial Narrow" w:cs="Arial"/>
          <w:i/>
          <w:iCs/>
          <w:color w:val="0070C0"/>
        </w:rPr>
        <w:t>que</w:t>
      </w:r>
      <w:r>
        <w:rPr>
          <w:rFonts w:ascii="Arial Narrow" w:hAnsi="Arial Narrow" w:cs="Arial"/>
          <w:i/>
          <w:iCs/>
          <w:color w:val="0070C0"/>
        </w:rPr>
        <w:t>,</w:t>
      </w:r>
      <w:r w:rsidRPr="00FC5203">
        <w:rPr>
          <w:rFonts w:ascii="Arial Narrow" w:hAnsi="Arial Narrow" w:cs="Arial"/>
          <w:i/>
          <w:iCs/>
          <w:color w:val="0070C0"/>
        </w:rPr>
        <w:t xml:space="preserve"> pour les mêmes raisons, la cérémonie des vœux risque également l’annulation.  </w:t>
      </w:r>
    </w:p>
    <w:p w14:paraId="0843203B" w14:textId="56A1FC8C" w:rsidR="00FC5203" w:rsidRDefault="00FC5203" w:rsidP="00745981">
      <w:pPr>
        <w:spacing w:after="160" w:line="256" w:lineRule="auto"/>
        <w:ind w:firstLine="0"/>
        <w:jc w:val="both"/>
        <w:rPr>
          <w:rFonts w:ascii="Arial Narrow" w:hAnsi="Arial Narrow" w:cs="Arial"/>
          <w:i/>
          <w:iCs/>
          <w:color w:val="0070C0"/>
        </w:rPr>
      </w:pPr>
      <w:r>
        <w:rPr>
          <w:rFonts w:ascii="Arial Narrow" w:hAnsi="Arial Narrow" w:cs="Arial"/>
          <w:i/>
          <w:iCs/>
          <w:color w:val="0070C0"/>
        </w:rPr>
        <w:t xml:space="preserve">En ce qui concerne le Repas des ainés, une réflexion est en cours pour choisir la meilleure option </w:t>
      </w:r>
      <w:r w:rsidR="009C593F">
        <w:rPr>
          <w:rFonts w:ascii="Arial Narrow" w:hAnsi="Arial Narrow" w:cs="Arial"/>
          <w:i/>
          <w:iCs/>
          <w:color w:val="0070C0"/>
        </w:rPr>
        <w:t>afin de</w:t>
      </w:r>
      <w:r>
        <w:rPr>
          <w:rFonts w:ascii="Arial Narrow" w:hAnsi="Arial Narrow" w:cs="Arial"/>
          <w:i/>
          <w:iCs/>
          <w:color w:val="0070C0"/>
        </w:rPr>
        <w:t xml:space="preserve"> n’isoler aucun participant potentiel. </w:t>
      </w:r>
    </w:p>
    <w:p w14:paraId="06B064E7" w14:textId="2B2557C5" w:rsidR="00FC5203" w:rsidRPr="00FC5203" w:rsidRDefault="00FC5203" w:rsidP="00745981">
      <w:pPr>
        <w:spacing w:after="160" w:line="256" w:lineRule="auto"/>
        <w:ind w:firstLine="0"/>
        <w:jc w:val="both"/>
        <w:rPr>
          <w:rFonts w:ascii="Arial Narrow" w:hAnsi="Arial Narrow" w:cs="Arial"/>
          <w:i/>
          <w:iCs/>
          <w:color w:val="0070C0"/>
        </w:rPr>
      </w:pPr>
      <w:r>
        <w:rPr>
          <w:rFonts w:ascii="Arial Narrow" w:hAnsi="Arial Narrow" w:cs="Arial"/>
          <w:i/>
          <w:iCs/>
          <w:color w:val="0070C0"/>
        </w:rPr>
        <w:t>Enfin, un forum des associations devrait se tenir, si la situation sanitaire le perme</w:t>
      </w:r>
      <w:r w:rsidR="00613FFE">
        <w:rPr>
          <w:rFonts w:ascii="Arial Narrow" w:hAnsi="Arial Narrow" w:cs="Arial"/>
          <w:i/>
          <w:iCs/>
          <w:color w:val="0070C0"/>
        </w:rPr>
        <w:t>t</w:t>
      </w:r>
      <w:r>
        <w:rPr>
          <w:rFonts w:ascii="Arial Narrow" w:hAnsi="Arial Narrow" w:cs="Arial"/>
          <w:i/>
          <w:iCs/>
          <w:color w:val="0070C0"/>
        </w:rPr>
        <w:t xml:space="preserve">, en mars 2022 au CCL. </w:t>
      </w:r>
    </w:p>
    <w:bookmarkEnd w:id="5"/>
    <w:p w14:paraId="7F51725A" w14:textId="706398A3" w:rsidR="003E51DE" w:rsidRDefault="003E51DE" w:rsidP="00745981">
      <w:pPr>
        <w:spacing w:after="160" w:line="256" w:lineRule="auto"/>
        <w:ind w:firstLine="0"/>
        <w:jc w:val="both"/>
        <w:rPr>
          <w:rFonts w:ascii="Arial Narrow" w:hAnsi="Arial Narrow" w:cs="Arial"/>
          <w:b/>
          <w:bCs/>
          <w:u w:val="single"/>
        </w:rPr>
      </w:pPr>
      <w:r>
        <w:rPr>
          <w:rFonts w:ascii="Arial Narrow" w:hAnsi="Arial Narrow" w:cs="Arial"/>
          <w:b/>
          <w:bCs/>
          <w:u w:val="single"/>
        </w:rPr>
        <w:t>12 – SUBVENTION EXCEPTIONNELLE DEMANDEE PAR L’ASSOCIATION « LES ENTRECHATS »</w:t>
      </w:r>
    </w:p>
    <w:p w14:paraId="37E3ABB6" w14:textId="3AFA9202" w:rsidR="003E51DE" w:rsidRDefault="003E51DE" w:rsidP="00745981">
      <w:pPr>
        <w:spacing w:after="160" w:line="256" w:lineRule="auto"/>
        <w:ind w:firstLine="0"/>
        <w:jc w:val="both"/>
        <w:rPr>
          <w:rFonts w:ascii="Arial Narrow" w:hAnsi="Arial Narrow" w:cs="Arial"/>
        </w:rPr>
      </w:pPr>
      <w:r>
        <w:rPr>
          <w:rFonts w:ascii="Arial Narrow" w:hAnsi="Arial Narrow" w:cs="Arial"/>
        </w:rPr>
        <w:t xml:space="preserve">M. le Maire laisse la parole à Mme AVRIL qui expose les difficultés de gestion </w:t>
      </w:r>
      <w:r w:rsidR="00A1080E">
        <w:rPr>
          <w:rFonts w:ascii="Arial Narrow" w:hAnsi="Arial Narrow" w:cs="Arial"/>
        </w:rPr>
        <w:t xml:space="preserve">et de mobilisation des adhérents </w:t>
      </w:r>
      <w:r>
        <w:rPr>
          <w:rFonts w:ascii="Arial Narrow" w:hAnsi="Arial Narrow" w:cs="Arial"/>
        </w:rPr>
        <w:t>de son association « Les Entrechats ».</w:t>
      </w:r>
    </w:p>
    <w:p w14:paraId="58021716" w14:textId="31C407EB" w:rsidR="003E51DE" w:rsidRDefault="003E51DE" w:rsidP="00745981">
      <w:pPr>
        <w:spacing w:after="160" w:line="256" w:lineRule="auto"/>
        <w:ind w:firstLine="0"/>
        <w:jc w:val="both"/>
        <w:rPr>
          <w:rFonts w:ascii="Arial Narrow" w:hAnsi="Arial Narrow" w:cs="Arial"/>
        </w:rPr>
      </w:pPr>
      <w:r>
        <w:rPr>
          <w:rFonts w:ascii="Arial Narrow" w:hAnsi="Arial Narrow" w:cs="Arial"/>
        </w:rPr>
        <w:t xml:space="preserve">M. le Maire donne lecture du courrier de demande de subvention complémentaire pour maintien des activités sur la saison 2021-2022 </w:t>
      </w:r>
      <w:r w:rsidR="008C1B03">
        <w:rPr>
          <w:rFonts w:ascii="Arial Narrow" w:hAnsi="Arial Narrow" w:cs="Arial"/>
        </w:rPr>
        <w:t>d’</w:t>
      </w:r>
      <w:r>
        <w:rPr>
          <w:rFonts w:ascii="Arial Narrow" w:hAnsi="Arial Narrow" w:cs="Arial"/>
        </w:rPr>
        <w:t>un montant de 9000€</w:t>
      </w:r>
      <w:r w:rsidR="008C1B03">
        <w:rPr>
          <w:rFonts w:ascii="Arial Narrow" w:hAnsi="Arial Narrow" w:cs="Arial"/>
        </w:rPr>
        <w:t>.</w:t>
      </w:r>
    </w:p>
    <w:p w14:paraId="4870856F" w14:textId="5DB62C05" w:rsidR="008C1B03" w:rsidRPr="009D57C1" w:rsidRDefault="008C1B03" w:rsidP="009D57C1">
      <w:pPr>
        <w:pStyle w:val="Sansinterligne"/>
        <w:rPr>
          <w:rFonts w:ascii="Arial Narrow" w:hAnsi="Arial Narrow"/>
          <w:b/>
          <w:bCs/>
        </w:rPr>
      </w:pPr>
      <w:r w:rsidRPr="009D57C1">
        <w:rPr>
          <w:rFonts w:ascii="Arial Narrow" w:hAnsi="Arial Narrow"/>
          <w:b/>
          <w:bCs/>
        </w:rPr>
        <w:t xml:space="preserve">Le conseil municipal ayant entendu cet exposé, après en avoir délibéré valablement à la majorité </w:t>
      </w:r>
      <w:r w:rsidR="00347EDD">
        <w:rPr>
          <w:rFonts w:ascii="Arial Narrow" w:hAnsi="Arial Narrow"/>
          <w:b/>
          <w:bCs/>
        </w:rPr>
        <w:t xml:space="preserve">absolue </w:t>
      </w:r>
      <w:r w:rsidRPr="009D57C1">
        <w:rPr>
          <w:rFonts w:ascii="Arial Narrow" w:hAnsi="Arial Narrow"/>
          <w:b/>
          <w:bCs/>
        </w:rPr>
        <w:t>des suffrages exprimés et représentés, Mme AVRIL n’ayant pas participé au vote,</w:t>
      </w:r>
    </w:p>
    <w:p w14:paraId="49B53DAD" w14:textId="1AE50AD9" w:rsidR="008C1B03" w:rsidRPr="009D57C1" w:rsidRDefault="008C1B03" w:rsidP="009D57C1">
      <w:pPr>
        <w:pStyle w:val="Sansinterligne"/>
        <w:rPr>
          <w:rFonts w:ascii="Arial Narrow" w:hAnsi="Arial Narrow"/>
          <w:b/>
          <w:bCs/>
        </w:rPr>
      </w:pPr>
      <w:r w:rsidRPr="009D57C1">
        <w:rPr>
          <w:rFonts w:ascii="Arial Narrow" w:hAnsi="Arial Narrow"/>
          <w:b/>
          <w:bCs/>
        </w:rPr>
        <w:t>DECIDE d’accorder un</w:t>
      </w:r>
      <w:r w:rsidR="009D57C1" w:rsidRPr="009D57C1">
        <w:rPr>
          <w:rFonts w:ascii="Arial Narrow" w:hAnsi="Arial Narrow"/>
          <w:b/>
          <w:bCs/>
        </w:rPr>
        <w:t>e aide exceptionnelle de 9 000.00€</w:t>
      </w:r>
    </w:p>
    <w:p w14:paraId="5FDDE8B1" w14:textId="125F3F0A" w:rsidR="009D57C1" w:rsidRPr="009D57C1" w:rsidRDefault="009D57C1" w:rsidP="009D57C1">
      <w:pPr>
        <w:pStyle w:val="Sansinterligne"/>
        <w:rPr>
          <w:rFonts w:ascii="Arial Narrow" w:hAnsi="Arial Narrow"/>
          <w:b/>
          <w:bCs/>
        </w:rPr>
      </w:pPr>
      <w:r w:rsidRPr="009D57C1">
        <w:rPr>
          <w:rFonts w:ascii="Arial Narrow" w:hAnsi="Arial Narrow"/>
          <w:b/>
          <w:bCs/>
        </w:rPr>
        <w:t>DIT que les crédits sont suffisants pour y faire face</w:t>
      </w:r>
    </w:p>
    <w:p w14:paraId="6B021F2C" w14:textId="52A4E0B4" w:rsidR="009D57C1" w:rsidRDefault="009D57C1" w:rsidP="009D57C1">
      <w:pPr>
        <w:pStyle w:val="Sansinterligne"/>
        <w:rPr>
          <w:rFonts w:ascii="Arial Narrow" w:hAnsi="Arial Narrow"/>
          <w:b/>
          <w:bCs/>
        </w:rPr>
      </w:pPr>
      <w:r w:rsidRPr="009D57C1">
        <w:rPr>
          <w:rFonts w:ascii="Arial Narrow" w:hAnsi="Arial Narrow"/>
          <w:b/>
          <w:bCs/>
        </w:rPr>
        <w:t>CHARGE M. le Maire de l’exécution de cette délibération</w:t>
      </w:r>
    </w:p>
    <w:p w14:paraId="1A4D45D1" w14:textId="217C1009" w:rsidR="00613FFE" w:rsidRDefault="00613FFE" w:rsidP="009D57C1">
      <w:pPr>
        <w:pStyle w:val="Sansinterligne"/>
        <w:rPr>
          <w:rFonts w:ascii="Arial Narrow" w:hAnsi="Arial Narrow"/>
          <w:b/>
          <w:bCs/>
        </w:rPr>
      </w:pPr>
    </w:p>
    <w:p w14:paraId="2F7FEA15" w14:textId="784FB829" w:rsidR="00613FFE" w:rsidRPr="00D33676" w:rsidRDefault="00613FFE" w:rsidP="009D57C1">
      <w:pPr>
        <w:pStyle w:val="Sansinterligne"/>
        <w:rPr>
          <w:rFonts w:ascii="Arial Narrow" w:hAnsi="Arial Narrow"/>
          <w:i/>
          <w:iCs/>
          <w:color w:val="0070C0"/>
        </w:rPr>
      </w:pPr>
      <w:r w:rsidRPr="00D33676">
        <w:rPr>
          <w:rFonts w:ascii="Arial Narrow" w:hAnsi="Arial Narrow"/>
          <w:i/>
          <w:iCs/>
          <w:color w:val="0070C0"/>
        </w:rPr>
        <w:t xml:space="preserve">A l’occasion de ce point 12, de nombreux membres du Conseil Municipal renouvellent leur soutien aux différentes associations de notre commune. </w:t>
      </w:r>
      <w:r w:rsidR="00D33676" w:rsidRPr="00D33676">
        <w:rPr>
          <w:rFonts w:ascii="Arial Narrow" w:hAnsi="Arial Narrow"/>
          <w:i/>
          <w:iCs/>
          <w:color w:val="0070C0"/>
        </w:rPr>
        <w:t xml:space="preserve">Il est </w:t>
      </w:r>
      <w:r w:rsidR="00D33676">
        <w:rPr>
          <w:rFonts w:ascii="Arial Narrow" w:hAnsi="Arial Narrow"/>
          <w:i/>
          <w:iCs/>
          <w:color w:val="0070C0"/>
        </w:rPr>
        <w:t xml:space="preserve">d’ailleurs </w:t>
      </w:r>
      <w:r w:rsidR="00D33676" w:rsidRPr="00D33676">
        <w:rPr>
          <w:rFonts w:ascii="Arial Narrow" w:hAnsi="Arial Narrow"/>
          <w:i/>
          <w:iCs/>
          <w:color w:val="0070C0"/>
        </w:rPr>
        <w:t>décidé de revoir</w:t>
      </w:r>
      <w:r w:rsidR="009C593F">
        <w:rPr>
          <w:rFonts w:ascii="Arial Narrow" w:hAnsi="Arial Narrow"/>
          <w:i/>
          <w:iCs/>
          <w:color w:val="0070C0"/>
        </w:rPr>
        <w:t>, lors d’un prochain conseil,</w:t>
      </w:r>
      <w:r w:rsidR="00D33676" w:rsidRPr="00D33676">
        <w:rPr>
          <w:rFonts w:ascii="Arial Narrow" w:hAnsi="Arial Narrow"/>
          <w:i/>
          <w:iCs/>
          <w:color w:val="0070C0"/>
        </w:rPr>
        <w:t xml:space="preserve"> </w:t>
      </w:r>
      <w:r w:rsidR="00D33676">
        <w:rPr>
          <w:rFonts w:ascii="Arial Narrow" w:hAnsi="Arial Narrow"/>
          <w:i/>
          <w:iCs/>
          <w:color w:val="0070C0"/>
        </w:rPr>
        <w:t>l’ensemble des</w:t>
      </w:r>
      <w:r w:rsidR="00D33676" w:rsidRPr="00D33676">
        <w:rPr>
          <w:rFonts w:ascii="Arial Narrow" w:hAnsi="Arial Narrow"/>
          <w:i/>
          <w:iCs/>
          <w:color w:val="0070C0"/>
        </w:rPr>
        <w:t xml:space="preserve"> subventions des</w:t>
      </w:r>
      <w:r w:rsidR="00D33676">
        <w:rPr>
          <w:rFonts w:ascii="Arial Narrow" w:hAnsi="Arial Narrow"/>
          <w:i/>
          <w:iCs/>
          <w:color w:val="0070C0"/>
        </w:rPr>
        <w:t>tinées</w:t>
      </w:r>
      <w:r w:rsidR="009C593F">
        <w:rPr>
          <w:rFonts w:ascii="Arial Narrow" w:hAnsi="Arial Narrow"/>
          <w:i/>
          <w:iCs/>
          <w:color w:val="0070C0"/>
        </w:rPr>
        <w:t xml:space="preserve"> aux</w:t>
      </w:r>
      <w:r w:rsidR="00D33676" w:rsidRPr="00D33676">
        <w:rPr>
          <w:rFonts w:ascii="Arial Narrow" w:hAnsi="Arial Narrow"/>
          <w:i/>
          <w:iCs/>
          <w:color w:val="0070C0"/>
        </w:rPr>
        <w:t xml:space="preserve"> associations pour </w:t>
      </w:r>
      <w:r w:rsidR="009C593F">
        <w:rPr>
          <w:rFonts w:ascii="Arial Narrow" w:hAnsi="Arial Narrow"/>
          <w:i/>
          <w:iCs/>
          <w:color w:val="0070C0"/>
        </w:rPr>
        <w:t>le prochain budget</w:t>
      </w:r>
      <w:r w:rsidR="00D33676">
        <w:rPr>
          <w:rFonts w:ascii="Arial Narrow" w:hAnsi="Arial Narrow"/>
          <w:i/>
          <w:iCs/>
          <w:color w:val="0070C0"/>
        </w:rPr>
        <w:t xml:space="preserve"> afin de les soutenir face à la crise sanitaire qui les a toutes </w:t>
      </w:r>
      <w:r w:rsidR="009C593F">
        <w:rPr>
          <w:rFonts w:ascii="Arial Narrow" w:hAnsi="Arial Narrow"/>
          <w:i/>
          <w:iCs/>
          <w:color w:val="0070C0"/>
        </w:rPr>
        <w:t>plus ou moins</w:t>
      </w:r>
      <w:r w:rsidR="00D33676">
        <w:rPr>
          <w:rFonts w:ascii="Arial Narrow" w:hAnsi="Arial Narrow"/>
          <w:i/>
          <w:iCs/>
          <w:color w:val="0070C0"/>
        </w:rPr>
        <w:t xml:space="preserve"> impactées.</w:t>
      </w:r>
    </w:p>
    <w:p w14:paraId="1CB296E7" w14:textId="6D0D6F42" w:rsidR="00197C5A" w:rsidRDefault="00197C5A" w:rsidP="009D57C1">
      <w:pPr>
        <w:pStyle w:val="Sansinterligne"/>
        <w:rPr>
          <w:rFonts w:ascii="Arial Narrow" w:hAnsi="Arial Narrow"/>
          <w:b/>
          <w:bCs/>
        </w:rPr>
      </w:pPr>
    </w:p>
    <w:p w14:paraId="4DE334DE" w14:textId="6F4A9957" w:rsidR="00197C5A" w:rsidRDefault="00197C5A" w:rsidP="009D57C1">
      <w:pPr>
        <w:pStyle w:val="Sansinterligne"/>
        <w:rPr>
          <w:rFonts w:ascii="Arial Narrow" w:hAnsi="Arial Narrow"/>
          <w:b/>
          <w:bCs/>
          <w:u w:val="single"/>
        </w:rPr>
      </w:pPr>
      <w:r>
        <w:rPr>
          <w:rFonts w:ascii="Arial Narrow" w:hAnsi="Arial Narrow"/>
          <w:b/>
          <w:bCs/>
          <w:u w:val="single"/>
        </w:rPr>
        <w:t>13 – CONTRAT DE BAIL DE LOCATION DU PRESBYTERE SIS 45 RUE DE L’EGLISE</w:t>
      </w:r>
    </w:p>
    <w:p w14:paraId="1BE97F7E" w14:textId="46EFC26C" w:rsidR="00197C5A" w:rsidRDefault="00197C5A" w:rsidP="009D57C1">
      <w:pPr>
        <w:pStyle w:val="Sansinterligne"/>
        <w:rPr>
          <w:rFonts w:ascii="Arial Narrow" w:hAnsi="Arial Narrow"/>
        </w:rPr>
      </w:pPr>
      <w:r>
        <w:rPr>
          <w:rFonts w:ascii="Arial Narrow" w:hAnsi="Arial Narrow"/>
        </w:rPr>
        <w:t>M. le Maire a demandé le report de ce point de l’ordre du jour.</w:t>
      </w:r>
    </w:p>
    <w:p w14:paraId="7BA3B929" w14:textId="77777777" w:rsidR="00767C12" w:rsidRDefault="00767C12" w:rsidP="00767C12">
      <w:pPr>
        <w:spacing w:after="160" w:line="256" w:lineRule="auto"/>
        <w:ind w:firstLine="0"/>
        <w:jc w:val="both"/>
        <w:rPr>
          <w:rFonts w:ascii="Arial Narrow" w:hAnsi="Arial Narrow" w:cs="Arial"/>
        </w:rPr>
      </w:pPr>
      <w:r>
        <w:rPr>
          <w:rFonts w:ascii="Arial Narrow" w:hAnsi="Arial Narrow" w:cs="Arial"/>
        </w:rPr>
        <w:t>L’assemblée unanime accepte le report de ce point.</w:t>
      </w:r>
    </w:p>
    <w:p w14:paraId="79B876F0" w14:textId="1B85C787" w:rsidR="00197C5A" w:rsidRDefault="00197C5A" w:rsidP="009D57C1">
      <w:pPr>
        <w:pStyle w:val="Sansinterligne"/>
        <w:rPr>
          <w:rFonts w:ascii="Arial Narrow" w:hAnsi="Arial Narrow"/>
          <w:b/>
          <w:bCs/>
          <w:u w:val="single"/>
        </w:rPr>
      </w:pPr>
      <w:r>
        <w:rPr>
          <w:rFonts w:ascii="Arial Narrow" w:hAnsi="Arial Narrow"/>
          <w:b/>
          <w:bCs/>
          <w:u w:val="single"/>
        </w:rPr>
        <w:t>14 – ENGAGEMENT POUR LA SIGNATURE DE LA CONVENTION TERRITORIALE GLOBALE</w:t>
      </w:r>
    </w:p>
    <w:p w14:paraId="76444E7F" w14:textId="7E44B285" w:rsidR="00197C5A" w:rsidRDefault="00197C5A" w:rsidP="009D57C1">
      <w:pPr>
        <w:pStyle w:val="Sansinterligne"/>
        <w:rPr>
          <w:rFonts w:ascii="Arial Narrow" w:hAnsi="Arial Narrow"/>
        </w:rPr>
      </w:pPr>
      <w:r>
        <w:rPr>
          <w:rFonts w:ascii="Arial Narrow" w:hAnsi="Arial Narrow"/>
        </w:rPr>
        <w:t>M. le Maire expose au conseil municipal que le Contrat Enfance et Jeunesse (CEJ) signé avec la Caisse d’Allocations Familiales est arrivé à son terme le 31 décembre 2020.</w:t>
      </w:r>
    </w:p>
    <w:p w14:paraId="2C818D6E" w14:textId="0C1083F9" w:rsidR="00197C5A" w:rsidRDefault="00197C5A" w:rsidP="009D57C1">
      <w:pPr>
        <w:pStyle w:val="Sansinterligne"/>
        <w:rPr>
          <w:rFonts w:ascii="Arial Narrow" w:hAnsi="Arial Narrow"/>
        </w:rPr>
      </w:pPr>
    </w:p>
    <w:p w14:paraId="70A3928A" w14:textId="6ECDD807" w:rsidR="007F5283" w:rsidRDefault="007F5283" w:rsidP="009D57C1">
      <w:pPr>
        <w:pStyle w:val="Sansinterligne"/>
        <w:rPr>
          <w:rFonts w:ascii="Arial Narrow" w:hAnsi="Arial Narrow"/>
        </w:rPr>
      </w:pPr>
      <w:r>
        <w:rPr>
          <w:rFonts w:ascii="Arial Narrow" w:hAnsi="Arial Narrow"/>
        </w:rPr>
        <w:t>Le CEJ devait être remplacé à compter du 1</w:t>
      </w:r>
      <w:r w:rsidRPr="007F5283">
        <w:rPr>
          <w:rFonts w:ascii="Arial Narrow" w:hAnsi="Arial Narrow"/>
          <w:vertAlign w:val="superscript"/>
        </w:rPr>
        <w:t>er</w:t>
      </w:r>
      <w:r>
        <w:rPr>
          <w:rFonts w:ascii="Arial Narrow" w:hAnsi="Arial Narrow"/>
        </w:rPr>
        <w:t xml:space="preserve"> janvier 2021</w:t>
      </w:r>
      <w:r w:rsidR="002B4AF9">
        <w:rPr>
          <w:rFonts w:ascii="Arial Narrow" w:hAnsi="Arial Narrow"/>
        </w:rPr>
        <w:t>,</w:t>
      </w:r>
      <w:r>
        <w:rPr>
          <w:rFonts w:ascii="Arial Narrow" w:hAnsi="Arial Narrow"/>
        </w:rPr>
        <w:t xml:space="preserve"> par la CTG pour une démarche stratégique partenariale </w:t>
      </w:r>
      <w:r w:rsidR="002B4AF9">
        <w:rPr>
          <w:rFonts w:ascii="Arial Narrow" w:hAnsi="Arial Narrow"/>
        </w:rPr>
        <w:t xml:space="preserve">d’une part </w:t>
      </w:r>
      <w:r>
        <w:rPr>
          <w:rFonts w:ascii="Arial Narrow" w:hAnsi="Arial Narrow"/>
        </w:rPr>
        <w:t>et le bonus territoire pour l’aspect financier qui remplace la prestation de service enfance jeunesse</w:t>
      </w:r>
      <w:r w:rsidR="002B4AF9">
        <w:rPr>
          <w:rFonts w:ascii="Arial Narrow" w:hAnsi="Arial Narrow"/>
        </w:rPr>
        <w:t xml:space="preserve"> d’autre part</w:t>
      </w:r>
      <w:r>
        <w:rPr>
          <w:rFonts w:ascii="Arial Narrow" w:hAnsi="Arial Narrow"/>
        </w:rPr>
        <w:t>.</w:t>
      </w:r>
    </w:p>
    <w:p w14:paraId="60B57CA8" w14:textId="2D7C1412" w:rsidR="007F5283" w:rsidRDefault="007F5283" w:rsidP="009D57C1">
      <w:pPr>
        <w:pStyle w:val="Sansinterligne"/>
        <w:rPr>
          <w:rFonts w:ascii="Arial Narrow" w:hAnsi="Arial Narrow"/>
        </w:rPr>
      </w:pPr>
    </w:p>
    <w:p w14:paraId="0C1AC49E" w14:textId="6D7868A7" w:rsidR="007F5283" w:rsidRDefault="007F5283" w:rsidP="009D57C1">
      <w:pPr>
        <w:pStyle w:val="Sansinterligne"/>
        <w:rPr>
          <w:rFonts w:ascii="Arial Narrow" w:hAnsi="Arial Narrow"/>
        </w:rPr>
      </w:pPr>
      <w:r>
        <w:rPr>
          <w:rFonts w:ascii="Arial Narrow" w:hAnsi="Arial Narrow"/>
        </w:rPr>
        <w:t>Afin d’assurer la continuité des financements, la CAF de l’Oise propose :</w:t>
      </w:r>
    </w:p>
    <w:p w14:paraId="3F53AF40" w14:textId="698D8C4F" w:rsidR="007F5283" w:rsidRDefault="007F5283" w:rsidP="007F5283">
      <w:pPr>
        <w:pStyle w:val="Sansinterligne"/>
        <w:numPr>
          <w:ilvl w:val="0"/>
          <w:numId w:val="10"/>
        </w:numPr>
        <w:rPr>
          <w:rFonts w:ascii="Arial Narrow" w:hAnsi="Arial Narrow"/>
        </w:rPr>
      </w:pPr>
      <w:r>
        <w:rPr>
          <w:rFonts w:ascii="Arial Narrow" w:hAnsi="Arial Narrow"/>
        </w:rPr>
        <w:t>Le report de la signature de la Convention Territoriale Globale finalisée en 2022 ;</w:t>
      </w:r>
    </w:p>
    <w:p w14:paraId="764CA8DC" w14:textId="69E5814C" w:rsidR="007F5283" w:rsidRDefault="007F5283" w:rsidP="007F5283">
      <w:pPr>
        <w:pStyle w:val="Sansinterligne"/>
        <w:numPr>
          <w:ilvl w:val="0"/>
          <w:numId w:val="10"/>
        </w:numPr>
        <w:rPr>
          <w:rFonts w:ascii="Arial Narrow" w:hAnsi="Arial Narrow"/>
        </w:rPr>
      </w:pPr>
      <w:r>
        <w:rPr>
          <w:rFonts w:ascii="Arial Narrow" w:hAnsi="Arial Narrow"/>
        </w:rPr>
        <w:t xml:space="preserve">D’ouvrir le droit au bonus territoire à compter </w:t>
      </w:r>
      <w:r w:rsidR="00D45107">
        <w:rPr>
          <w:rFonts w:ascii="Arial Narrow" w:hAnsi="Arial Narrow"/>
        </w:rPr>
        <w:t>de janvier 2021 en contrepartie d’un engagement des collectivités et une mobilisation dès 2022 pour réaliser ensemble un projet social de territoire</w:t>
      </w:r>
    </w:p>
    <w:p w14:paraId="249E2B16" w14:textId="77777777" w:rsidR="002B4AF9" w:rsidRDefault="002B4AF9" w:rsidP="007F5283">
      <w:pPr>
        <w:pStyle w:val="Sansinterligne"/>
        <w:numPr>
          <w:ilvl w:val="0"/>
          <w:numId w:val="10"/>
        </w:numPr>
        <w:rPr>
          <w:rFonts w:ascii="Arial Narrow" w:hAnsi="Arial Narrow"/>
        </w:rPr>
      </w:pPr>
    </w:p>
    <w:p w14:paraId="1A29095E" w14:textId="5DBABE83" w:rsidR="00D45107" w:rsidRDefault="00D45107" w:rsidP="00D45107">
      <w:pPr>
        <w:pStyle w:val="Sansinterligne"/>
        <w:rPr>
          <w:rFonts w:ascii="Arial Narrow" w:hAnsi="Arial Narrow"/>
        </w:rPr>
      </w:pPr>
      <w:r>
        <w:rPr>
          <w:rFonts w:ascii="Arial Narrow" w:hAnsi="Arial Narrow"/>
        </w:rPr>
        <w:t xml:space="preserve">Pour permettre cette continuité de financements par le passage aux bonus territoires, il est proposé à la commune de </w:t>
      </w:r>
      <w:proofErr w:type="spellStart"/>
      <w:r>
        <w:rPr>
          <w:rFonts w:ascii="Arial Narrow" w:hAnsi="Arial Narrow"/>
        </w:rPr>
        <w:t>Ressons</w:t>
      </w:r>
      <w:proofErr w:type="spellEnd"/>
      <w:r>
        <w:rPr>
          <w:rFonts w:ascii="Arial Narrow" w:hAnsi="Arial Narrow"/>
        </w:rPr>
        <w:t xml:space="preserve"> sur Matz de s’engager dans une démarche pour signer la CTG au cours de l’année 2022.</w:t>
      </w:r>
    </w:p>
    <w:p w14:paraId="602B9F19" w14:textId="0483776C" w:rsidR="00D45107" w:rsidRDefault="00D45107" w:rsidP="00D45107">
      <w:pPr>
        <w:pStyle w:val="Sansinterligne"/>
        <w:rPr>
          <w:rFonts w:ascii="Arial Narrow" w:hAnsi="Arial Narrow"/>
        </w:rPr>
      </w:pPr>
    </w:p>
    <w:p w14:paraId="42892EF2" w14:textId="63352870" w:rsidR="00D45107" w:rsidRPr="00347EDD" w:rsidRDefault="00D45107" w:rsidP="00D45107">
      <w:pPr>
        <w:pStyle w:val="Sansinterligne"/>
        <w:rPr>
          <w:rFonts w:ascii="Arial Narrow" w:hAnsi="Arial Narrow"/>
          <w:b/>
          <w:bCs/>
        </w:rPr>
      </w:pPr>
      <w:bookmarkStart w:id="6" w:name="_Hlk86942434"/>
      <w:r w:rsidRPr="00347EDD">
        <w:rPr>
          <w:rFonts w:ascii="Arial Narrow" w:hAnsi="Arial Narrow"/>
          <w:b/>
          <w:bCs/>
        </w:rPr>
        <w:t xml:space="preserve">Le conseil municipal, ayant entendu cet exposé, après en avoir délibéré valablement </w:t>
      </w:r>
      <w:r w:rsidR="00347EDD" w:rsidRPr="00347EDD">
        <w:rPr>
          <w:rFonts w:ascii="Arial Narrow" w:hAnsi="Arial Narrow"/>
          <w:b/>
          <w:bCs/>
        </w:rPr>
        <w:t>à l’unanimité des suffrages exprimés et représentés, autorise M. le Maire à s’impliquer dans la démarche et à signer en 2022 la Convention Territoriale Globale.</w:t>
      </w:r>
    </w:p>
    <w:bookmarkEnd w:id="6"/>
    <w:p w14:paraId="732D73D7" w14:textId="31C2018F" w:rsidR="009D57C1" w:rsidRDefault="009D57C1" w:rsidP="009D57C1">
      <w:pPr>
        <w:pStyle w:val="Sansinterligne"/>
        <w:rPr>
          <w:b/>
          <w:bCs/>
        </w:rPr>
      </w:pPr>
    </w:p>
    <w:p w14:paraId="7AC28790" w14:textId="6966BBA9" w:rsidR="009D57C1" w:rsidRDefault="00347EDD" w:rsidP="009D57C1">
      <w:pPr>
        <w:pStyle w:val="Sansinterligne"/>
        <w:rPr>
          <w:rFonts w:ascii="Arial Narrow" w:hAnsi="Arial Narrow"/>
          <w:b/>
          <w:bCs/>
          <w:u w:val="single"/>
        </w:rPr>
      </w:pPr>
      <w:r w:rsidRPr="00347EDD">
        <w:rPr>
          <w:rFonts w:ascii="Arial Narrow" w:hAnsi="Arial Narrow"/>
          <w:b/>
          <w:bCs/>
          <w:u w:val="single"/>
        </w:rPr>
        <w:t xml:space="preserve">15 </w:t>
      </w:r>
      <w:r>
        <w:rPr>
          <w:rFonts w:ascii="Arial Narrow" w:hAnsi="Arial Narrow"/>
          <w:b/>
          <w:bCs/>
          <w:u w:val="single"/>
        </w:rPr>
        <w:t>–</w:t>
      </w:r>
      <w:r w:rsidRPr="00347EDD">
        <w:rPr>
          <w:rFonts w:ascii="Arial Narrow" w:hAnsi="Arial Narrow"/>
          <w:b/>
          <w:bCs/>
          <w:u w:val="single"/>
        </w:rPr>
        <w:t xml:space="preserve"> </w:t>
      </w:r>
      <w:r>
        <w:rPr>
          <w:rFonts w:ascii="Arial Narrow" w:hAnsi="Arial Narrow"/>
          <w:b/>
          <w:bCs/>
          <w:u w:val="single"/>
        </w:rPr>
        <w:t>REVISION DU PLU : CHOIX DU PRESTATAIRE ET DEMANDE DE SUBVENTION</w:t>
      </w:r>
    </w:p>
    <w:p w14:paraId="253A277A" w14:textId="2B2BBD92" w:rsidR="00347EDD" w:rsidRDefault="002F6017" w:rsidP="009D57C1">
      <w:pPr>
        <w:pStyle w:val="Sansinterligne"/>
        <w:rPr>
          <w:rFonts w:ascii="Arial Narrow" w:hAnsi="Arial Narrow"/>
        </w:rPr>
      </w:pPr>
      <w:r w:rsidRPr="002F6017">
        <w:rPr>
          <w:rFonts w:ascii="Arial Narrow" w:hAnsi="Arial Narrow"/>
        </w:rPr>
        <w:t>M. le Maire</w:t>
      </w:r>
      <w:r>
        <w:rPr>
          <w:rFonts w:ascii="Arial Narrow" w:hAnsi="Arial Narrow"/>
        </w:rPr>
        <w:t xml:space="preserve"> rappelle au conseil municipal que par délibération du 20 novembre 2020, le conseil municipal a décidé de lancer la procédure de révision du PLU.</w:t>
      </w:r>
    </w:p>
    <w:p w14:paraId="481458B7" w14:textId="4F9C33AE" w:rsidR="00331C26" w:rsidRDefault="00331C26" w:rsidP="009D57C1">
      <w:pPr>
        <w:pStyle w:val="Sansinterligne"/>
        <w:rPr>
          <w:rFonts w:ascii="Arial Narrow" w:hAnsi="Arial Narrow"/>
        </w:rPr>
      </w:pPr>
    </w:p>
    <w:p w14:paraId="367773D3" w14:textId="1F56A6CE" w:rsidR="00331C26" w:rsidRDefault="00331C26" w:rsidP="009D57C1">
      <w:pPr>
        <w:pStyle w:val="Sansinterligne"/>
        <w:rPr>
          <w:rFonts w:ascii="Arial Narrow" w:hAnsi="Arial Narrow"/>
        </w:rPr>
      </w:pPr>
      <w:r>
        <w:rPr>
          <w:rFonts w:ascii="Arial Narrow" w:hAnsi="Arial Narrow"/>
        </w:rPr>
        <w:lastRenderedPageBreak/>
        <w:t xml:space="preserve">M. le Maire précise que conformément à l’article L.123-6 du Code de l’urbanisme, cette délibération a été notifiée aux personnes publiques </w:t>
      </w:r>
      <w:r w:rsidR="00D70C0D">
        <w:rPr>
          <w:rFonts w:ascii="Arial Narrow" w:hAnsi="Arial Narrow"/>
        </w:rPr>
        <w:t>associées en date du 04 décembre 2020.</w:t>
      </w:r>
    </w:p>
    <w:p w14:paraId="713C8A61" w14:textId="3A958D2C" w:rsidR="006F6639" w:rsidRDefault="006F6639" w:rsidP="009D57C1">
      <w:pPr>
        <w:pStyle w:val="Sansinterligne"/>
        <w:rPr>
          <w:rFonts w:ascii="Arial Narrow" w:hAnsi="Arial Narrow"/>
        </w:rPr>
      </w:pPr>
    </w:p>
    <w:p w14:paraId="1655940C" w14:textId="60A922FD" w:rsidR="006F6639" w:rsidRDefault="006F6639" w:rsidP="009D57C1">
      <w:pPr>
        <w:pStyle w:val="Sansinterligne"/>
        <w:rPr>
          <w:rFonts w:ascii="Arial Narrow" w:hAnsi="Arial Narrow"/>
        </w:rPr>
      </w:pPr>
      <w:r>
        <w:rPr>
          <w:rFonts w:ascii="Arial Narrow" w:hAnsi="Arial Narrow"/>
        </w:rPr>
        <w:t>Cette délibération stipule également que M. le Maire est autoris</w:t>
      </w:r>
      <w:r w:rsidR="00686C97">
        <w:rPr>
          <w:rFonts w:ascii="Arial Narrow" w:hAnsi="Arial Narrow"/>
        </w:rPr>
        <w:t>é</w:t>
      </w:r>
      <w:r>
        <w:rPr>
          <w:rFonts w:ascii="Arial Narrow" w:hAnsi="Arial Narrow"/>
        </w:rPr>
        <w:t xml:space="preserve"> à consulter un cabinet d’études pour la réalisation de la révision du PLU.</w:t>
      </w:r>
    </w:p>
    <w:p w14:paraId="205E46B7" w14:textId="5BCB92FA" w:rsidR="006F6639" w:rsidRDefault="006F6639" w:rsidP="009D57C1">
      <w:pPr>
        <w:pStyle w:val="Sansinterligne"/>
        <w:rPr>
          <w:rFonts w:ascii="Arial Narrow" w:hAnsi="Arial Narrow"/>
        </w:rPr>
      </w:pPr>
    </w:p>
    <w:p w14:paraId="2BD25903" w14:textId="53B03BB8" w:rsidR="006F6639" w:rsidRDefault="006F6639" w:rsidP="009D57C1">
      <w:pPr>
        <w:pStyle w:val="Sansinterligne"/>
        <w:rPr>
          <w:rFonts w:ascii="Arial Narrow" w:hAnsi="Arial Narrow"/>
        </w:rPr>
      </w:pPr>
      <w:r>
        <w:rPr>
          <w:rFonts w:ascii="Arial Narrow" w:hAnsi="Arial Narrow"/>
        </w:rPr>
        <w:t>M. le Maire soumet donc à l’assemblée, deux propositions émanant du Cabinet URBA Services pour un montant TTC de 49 867.00€ et du Cabinet ARVAL pour un montant TTC de 45 576.00€.</w:t>
      </w:r>
    </w:p>
    <w:p w14:paraId="17DB26AE" w14:textId="4D67A21A" w:rsidR="006F6639" w:rsidRDefault="006F6639" w:rsidP="009D57C1">
      <w:pPr>
        <w:pStyle w:val="Sansinterligne"/>
        <w:rPr>
          <w:rFonts w:ascii="Arial Narrow" w:hAnsi="Arial Narrow"/>
        </w:rPr>
      </w:pPr>
    </w:p>
    <w:p w14:paraId="1BC29577" w14:textId="6AB060B6" w:rsidR="006F6639" w:rsidRDefault="008A4ED4" w:rsidP="009D57C1">
      <w:pPr>
        <w:pStyle w:val="Sansinterligne"/>
        <w:rPr>
          <w:rFonts w:ascii="Arial Narrow" w:hAnsi="Arial Narrow"/>
        </w:rPr>
      </w:pPr>
      <w:r>
        <w:rPr>
          <w:rFonts w:ascii="Arial Narrow" w:hAnsi="Arial Narrow"/>
        </w:rPr>
        <w:t>Un tableau comparatif des propositions a été soumis au conseil municipal démontrant que le cabinet ARVAL présentait les meilleures conditions techniques, matérielles et financières.</w:t>
      </w:r>
    </w:p>
    <w:p w14:paraId="4EBD38E9" w14:textId="73607F36" w:rsidR="008A4ED4" w:rsidRDefault="008A4ED4" w:rsidP="009D57C1">
      <w:pPr>
        <w:pStyle w:val="Sansinterligne"/>
        <w:rPr>
          <w:rFonts w:ascii="Arial Narrow" w:hAnsi="Arial Narrow"/>
        </w:rPr>
      </w:pPr>
    </w:p>
    <w:p w14:paraId="57FD270A" w14:textId="0C1C62A1" w:rsidR="008A4ED4" w:rsidRDefault="008A4ED4" w:rsidP="009D57C1">
      <w:pPr>
        <w:pStyle w:val="Sansinterligne"/>
        <w:rPr>
          <w:rFonts w:ascii="Arial Narrow" w:hAnsi="Arial Narrow"/>
        </w:rPr>
      </w:pPr>
      <w:r>
        <w:rPr>
          <w:rFonts w:ascii="Arial Narrow" w:hAnsi="Arial Narrow"/>
        </w:rPr>
        <w:t>M. le Maire invite le conseil municipal à se prononcer sur le choix d’un cabinet d’études pour la réalisation de la révision du PLU</w:t>
      </w:r>
      <w:r w:rsidR="00D70C0D">
        <w:rPr>
          <w:rFonts w:ascii="Arial Narrow" w:hAnsi="Arial Narrow"/>
        </w:rPr>
        <w:t xml:space="preserve"> et à solliciter les aides financières nécessaires.</w:t>
      </w:r>
    </w:p>
    <w:p w14:paraId="0A617B36" w14:textId="58C08EFF" w:rsidR="008A4ED4" w:rsidRDefault="008A4ED4" w:rsidP="009D57C1">
      <w:pPr>
        <w:pStyle w:val="Sansinterligne"/>
        <w:rPr>
          <w:rFonts w:ascii="Arial Narrow" w:hAnsi="Arial Narrow"/>
        </w:rPr>
      </w:pPr>
    </w:p>
    <w:p w14:paraId="4EE20557" w14:textId="6BDD52F5" w:rsidR="008A4ED4" w:rsidRDefault="008A4ED4" w:rsidP="0092711E">
      <w:pPr>
        <w:pStyle w:val="Sansinterligne"/>
        <w:jc w:val="both"/>
        <w:rPr>
          <w:rFonts w:ascii="Arial Narrow" w:hAnsi="Arial Narrow"/>
          <w:b/>
          <w:bCs/>
        </w:rPr>
      </w:pPr>
      <w:r w:rsidRPr="00347EDD">
        <w:rPr>
          <w:rFonts w:ascii="Arial Narrow" w:hAnsi="Arial Narrow"/>
          <w:b/>
          <w:bCs/>
        </w:rPr>
        <w:t xml:space="preserve">Le conseil municipal, </w:t>
      </w:r>
      <w:r>
        <w:rPr>
          <w:rFonts w:ascii="Arial Narrow" w:hAnsi="Arial Narrow"/>
          <w:b/>
          <w:bCs/>
        </w:rPr>
        <w:t>ayant pris connaissance des propositions</w:t>
      </w:r>
      <w:r w:rsidRPr="00347EDD">
        <w:rPr>
          <w:rFonts w:ascii="Arial Narrow" w:hAnsi="Arial Narrow"/>
          <w:b/>
          <w:bCs/>
        </w:rPr>
        <w:t xml:space="preserve">, après en avoir délibéré valablement à l’unanimité des suffrages exprimés et représentés, </w:t>
      </w:r>
    </w:p>
    <w:p w14:paraId="70DC329F" w14:textId="19EC84AC" w:rsidR="0092711E" w:rsidRDefault="0092711E" w:rsidP="0092711E">
      <w:pPr>
        <w:pStyle w:val="Sansinterligne"/>
        <w:jc w:val="both"/>
        <w:rPr>
          <w:rFonts w:ascii="Arial Narrow" w:hAnsi="Arial Narrow"/>
          <w:b/>
          <w:bCs/>
        </w:rPr>
      </w:pPr>
      <w:r>
        <w:rPr>
          <w:rFonts w:ascii="Arial Narrow" w:hAnsi="Arial Narrow"/>
          <w:b/>
          <w:bCs/>
        </w:rPr>
        <w:t>DECIDE de retenir l’offre du Cabinet ARVAL pour un montant TTC de 45 576.00€ soit 37 980.00€ HT ;</w:t>
      </w:r>
    </w:p>
    <w:p w14:paraId="21AA7215" w14:textId="4529F864" w:rsidR="0092711E" w:rsidRDefault="0092711E" w:rsidP="0092711E">
      <w:pPr>
        <w:pStyle w:val="Sansinterligne"/>
        <w:jc w:val="both"/>
        <w:rPr>
          <w:rFonts w:ascii="Arial Narrow" w:hAnsi="Arial Narrow"/>
          <w:b/>
          <w:bCs/>
        </w:rPr>
      </w:pPr>
      <w:r>
        <w:rPr>
          <w:rFonts w:ascii="Arial Narrow" w:hAnsi="Arial Narrow"/>
          <w:b/>
          <w:bCs/>
        </w:rPr>
        <w:t>AUTORISE M. le Maire à signer tous documents y afférent ;</w:t>
      </w:r>
    </w:p>
    <w:p w14:paraId="762AF090" w14:textId="03C983AE" w:rsidR="0092711E" w:rsidRDefault="0092711E" w:rsidP="0092711E">
      <w:pPr>
        <w:pStyle w:val="Sansinterligne"/>
        <w:jc w:val="both"/>
        <w:rPr>
          <w:rFonts w:ascii="Arial Narrow" w:hAnsi="Arial Narrow"/>
          <w:b/>
          <w:bCs/>
        </w:rPr>
      </w:pPr>
      <w:r>
        <w:rPr>
          <w:rFonts w:ascii="Arial Narrow" w:hAnsi="Arial Narrow"/>
          <w:b/>
          <w:bCs/>
        </w:rPr>
        <w:t>DIT que les crédits nécessaires sont suffisants pour y faire face ;</w:t>
      </w:r>
    </w:p>
    <w:p w14:paraId="64CD4C61" w14:textId="123FABB3" w:rsidR="0092711E" w:rsidRDefault="0092711E" w:rsidP="0092711E">
      <w:pPr>
        <w:pStyle w:val="Sansinterligne"/>
        <w:jc w:val="both"/>
        <w:rPr>
          <w:rFonts w:ascii="Arial Narrow" w:hAnsi="Arial Narrow"/>
          <w:b/>
          <w:bCs/>
        </w:rPr>
      </w:pPr>
      <w:r>
        <w:rPr>
          <w:rFonts w:ascii="Arial Narrow" w:hAnsi="Arial Narrow"/>
          <w:b/>
          <w:bCs/>
        </w:rPr>
        <w:t>SOLLICITE une aide financière auprès du Département et de l’Etat au titre de la DGD ;</w:t>
      </w:r>
    </w:p>
    <w:p w14:paraId="2FAA9C5D" w14:textId="61F5BB9F" w:rsidR="00331C26" w:rsidRDefault="00331C26" w:rsidP="0092711E">
      <w:pPr>
        <w:pStyle w:val="Sansinterligne"/>
        <w:jc w:val="both"/>
        <w:rPr>
          <w:rFonts w:ascii="Arial Narrow" w:hAnsi="Arial Narrow"/>
          <w:b/>
          <w:bCs/>
        </w:rPr>
      </w:pPr>
      <w:r>
        <w:rPr>
          <w:rFonts w:ascii="Arial Narrow" w:hAnsi="Arial Narrow"/>
          <w:b/>
          <w:bCs/>
        </w:rPr>
        <w:t>APPROUVE le plan de financement de l’opération</w:t>
      </w:r>
    </w:p>
    <w:p w14:paraId="462C150E" w14:textId="0FDA661E" w:rsidR="0092711E" w:rsidRDefault="0092711E" w:rsidP="0092711E">
      <w:pPr>
        <w:pStyle w:val="Sansinterligne"/>
        <w:jc w:val="both"/>
        <w:rPr>
          <w:rFonts w:ascii="Arial Narrow" w:hAnsi="Arial Narrow"/>
          <w:b/>
          <w:bCs/>
        </w:rPr>
      </w:pPr>
      <w:r>
        <w:rPr>
          <w:rFonts w:ascii="Arial Narrow" w:hAnsi="Arial Narrow"/>
          <w:b/>
          <w:bCs/>
        </w:rPr>
        <w:t>CHARGE M. le Maire de l’exécution de cette délibération.</w:t>
      </w:r>
    </w:p>
    <w:p w14:paraId="3041A1D6" w14:textId="77777777" w:rsidR="00BA4459" w:rsidRDefault="00BA4459" w:rsidP="0092711E">
      <w:pPr>
        <w:pStyle w:val="Sansinterligne"/>
        <w:jc w:val="both"/>
        <w:rPr>
          <w:rFonts w:ascii="Arial Narrow" w:hAnsi="Arial Narrow"/>
          <w:b/>
          <w:bCs/>
        </w:rPr>
      </w:pPr>
    </w:p>
    <w:p w14:paraId="29545FCD" w14:textId="51C76638" w:rsidR="007149DB" w:rsidRDefault="007149DB" w:rsidP="0092711E">
      <w:pPr>
        <w:pStyle w:val="Sansinterligne"/>
        <w:jc w:val="both"/>
        <w:rPr>
          <w:rFonts w:ascii="Arial Narrow" w:hAnsi="Arial Narrow"/>
          <w:b/>
          <w:bCs/>
          <w:u w:val="single"/>
        </w:rPr>
      </w:pPr>
      <w:r w:rsidRPr="00BA4459">
        <w:rPr>
          <w:rFonts w:ascii="Arial Narrow" w:hAnsi="Arial Narrow"/>
          <w:b/>
          <w:bCs/>
          <w:u w:val="single"/>
        </w:rPr>
        <w:t xml:space="preserve">16 – CONVENTION DE SERVITUDE DE PASSAGE </w:t>
      </w:r>
      <w:r w:rsidR="00BA4459" w:rsidRPr="00BA4459">
        <w:rPr>
          <w:rFonts w:ascii="Arial Narrow" w:hAnsi="Arial Narrow"/>
          <w:b/>
          <w:bCs/>
          <w:u w:val="single"/>
        </w:rPr>
        <w:t>PROVISOIRE SUR LE DOMAINE PRIVE DE LA COMMUNE</w:t>
      </w:r>
    </w:p>
    <w:p w14:paraId="69A95493" w14:textId="06550247" w:rsidR="00BA4459" w:rsidRDefault="00BA4459" w:rsidP="0092711E">
      <w:pPr>
        <w:pStyle w:val="Sansinterligne"/>
        <w:jc w:val="both"/>
        <w:rPr>
          <w:rFonts w:ascii="Arial Narrow" w:hAnsi="Arial Narrow"/>
        </w:rPr>
      </w:pPr>
      <w:r>
        <w:rPr>
          <w:rFonts w:ascii="Arial Narrow" w:hAnsi="Arial Narrow"/>
        </w:rPr>
        <w:t>Monsieur le Maire expose :</w:t>
      </w:r>
    </w:p>
    <w:p w14:paraId="678A81D5" w14:textId="19815066" w:rsidR="00BE3B88" w:rsidRDefault="00BE3B88" w:rsidP="0092711E">
      <w:pPr>
        <w:pStyle w:val="Sansinterligne"/>
        <w:jc w:val="both"/>
        <w:rPr>
          <w:rFonts w:ascii="Arial Narrow" w:hAnsi="Arial Narrow"/>
        </w:rPr>
      </w:pPr>
      <w:r>
        <w:rPr>
          <w:rFonts w:ascii="Arial Narrow" w:hAnsi="Arial Narrow"/>
        </w:rPr>
        <w:t xml:space="preserve">La commune de </w:t>
      </w:r>
      <w:proofErr w:type="spellStart"/>
      <w:r>
        <w:rPr>
          <w:rFonts w:ascii="Arial Narrow" w:hAnsi="Arial Narrow"/>
        </w:rPr>
        <w:t>Ressons</w:t>
      </w:r>
      <w:proofErr w:type="spellEnd"/>
      <w:r>
        <w:rPr>
          <w:rFonts w:ascii="Arial Narrow" w:hAnsi="Arial Narrow"/>
        </w:rPr>
        <w:t xml:space="preserve"> sur Matz, est propriétaire de la parcelle ZH 67 d’une contenance de 1474m², appartenant au domaine privé de la commune, contiguë aux parcelles ZH</w:t>
      </w:r>
      <w:proofErr w:type="gramStart"/>
      <w:r>
        <w:rPr>
          <w:rFonts w:ascii="Arial Narrow" w:hAnsi="Arial Narrow"/>
        </w:rPr>
        <w:t>31,ZH</w:t>
      </w:r>
      <w:proofErr w:type="gramEnd"/>
      <w:r>
        <w:rPr>
          <w:rFonts w:ascii="Arial Narrow" w:hAnsi="Arial Narrow"/>
        </w:rPr>
        <w:t xml:space="preserve">34,ZH68 </w:t>
      </w:r>
      <w:r w:rsidR="002C1D06">
        <w:rPr>
          <w:rFonts w:ascii="Arial Narrow" w:hAnsi="Arial Narrow"/>
        </w:rPr>
        <w:t>que possède</w:t>
      </w:r>
      <w:r>
        <w:rPr>
          <w:rFonts w:ascii="Arial Narrow" w:hAnsi="Arial Narrow"/>
        </w:rPr>
        <w:t xml:space="preserve"> la société BATILOGISTIC.</w:t>
      </w:r>
    </w:p>
    <w:p w14:paraId="6E2B1224" w14:textId="77777777" w:rsidR="00BE3B88" w:rsidRDefault="00BE3B88" w:rsidP="0092711E">
      <w:pPr>
        <w:pStyle w:val="Sansinterligne"/>
        <w:jc w:val="both"/>
        <w:rPr>
          <w:rFonts w:ascii="Arial Narrow" w:hAnsi="Arial Narrow"/>
        </w:rPr>
      </w:pPr>
    </w:p>
    <w:p w14:paraId="426AECAD" w14:textId="77777777" w:rsidR="000C6204" w:rsidRDefault="00BE3B88" w:rsidP="0092711E">
      <w:pPr>
        <w:pStyle w:val="Sansinterligne"/>
        <w:jc w:val="both"/>
        <w:rPr>
          <w:rFonts w:ascii="Arial Narrow" w:hAnsi="Arial Narrow"/>
        </w:rPr>
      </w:pPr>
      <w:r>
        <w:rPr>
          <w:rFonts w:ascii="Arial Narrow" w:hAnsi="Arial Narrow"/>
        </w:rPr>
        <w:t xml:space="preserve">Afin de permettre </w:t>
      </w:r>
      <w:r w:rsidR="000C6204">
        <w:rPr>
          <w:rFonts w:ascii="Arial Narrow" w:hAnsi="Arial Narrow"/>
        </w:rPr>
        <w:t>la réalisation du projet présenté par BATILOGISTIC, les parcelles lui appartenant et constituant le fonds dominant, doivent bénéficier d’un accès carrossable nécessaire à la circulation de véhicules poids lourds.</w:t>
      </w:r>
    </w:p>
    <w:p w14:paraId="0644FFF7" w14:textId="65F2A625" w:rsidR="00BE3B88" w:rsidRDefault="000C6204" w:rsidP="0092711E">
      <w:pPr>
        <w:pStyle w:val="Sansinterligne"/>
        <w:jc w:val="both"/>
        <w:rPr>
          <w:rFonts w:ascii="Arial Narrow" w:hAnsi="Arial Narrow"/>
        </w:rPr>
      </w:pPr>
      <w:r>
        <w:rPr>
          <w:rFonts w:ascii="Arial Narrow" w:hAnsi="Arial Narrow"/>
        </w:rPr>
        <w:t>Cet accès, dans l’attente que la parcelle constituant le fond</w:t>
      </w:r>
      <w:r w:rsidR="002235B0">
        <w:rPr>
          <w:rFonts w:ascii="Arial Narrow" w:hAnsi="Arial Narrow"/>
        </w:rPr>
        <w:t>s</w:t>
      </w:r>
      <w:r>
        <w:rPr>
          <w:rFonts w:ascii="Arial Narrow" w:hAnsi="Arial Narrow"/>
        </w:rPr>
        <w:t xml:space="preserve"> servant, soit transférée au domaine public de la Commune, nécessite la constitution de la présente servitude de passage provisoire</w:t>
      </w:r>
      <w:r w:rsidR="004E27B8">
        <w:rPr>
          <w:rFonts w:ascii="Arial Narrow" w:hAnsi="Arial Narrow"/>
        </w:rPr>
        <w:t xml:space="preserve"> qui formalisera les modalités réglementaires et les caractéristiques techniques du projet.</w:t>
      </w:r>
    </w:p>
    <w:p w14:paraId="602D1ABA" w14:textId="77777777" w:rsidR="002B536D" w:rsidRPr="00BA4459" w:rsidRDefault="002B536D" w:rsidP="0092711E">
      <w:pPr>
        <w:pStyle w:val="Sansinterligne"/>
        <w:jc w:val="both"/>
        <w:rPr>
          <w:rFonts w:ascii="Arial Narrow" w:hAnsi="Arial Narrow"/>
        </w:rPr>
      </w:pPr>
    </w:p>
    <w:p w14:paraId="651E8BEA" w14:textId="78EDC5B7" w:rsidR="00BA4459" w:rsidRDefault="00424A5C" w:rsidP="00C13080">
      <w:pPr>
        <w:jc w:val="both"/>
        <w:rPr>
          <w:rFonts w:ascii="Arial Narrow" w:hAnsi="Arial Narrow"/>
        </w:rPr>
      </w:pPr>
      <w:r>
        <w:rPr>
          <w:rFonts w:ascii="Arial Narrow" w:hAnsi="Arial Narrow"/>
        </w:rPr>
        <w:t>M. le Maire précise qu’au regard d’</w:t>
      </w:r>
      <w:r w:rsidR="00BA4459" w:rsidRPr="00BA4459">
        <w:rPr>
          <w:rFonts w:ascii="Arial Narrow" w:hAnsi="Arial Narrow"/>
        </w:rPr>
        <w:t>une proc</w:t>
      </w:r>
      <w:r w:rsidR="007D41D2">
        <w:rPr>
          <w:rFonts w:ascii="Arial Narrow" w:hAnsi="Arial Narrow"/>
        </w:rPr>
        <w:t>é</w:t>
      </w:r>
      <w:r w:rsidR="00BA4459" w:rsidRPr="00BA4459">
        <w:rPr>
          <w:rFonts w:ascii="Arial Narrow" w:hAnsi="Arial Narrow"/>
        </w:rPr>
        <w:t>dure de division parcellaire selon l’extrait cadastral pr</w:t>
      </w:r>
      <w:r w:rsidR="007D41D2">
        <w:rPr>
          <w:rFonts w:ascii="Arial Narrow" w:hAnsi="Arial Narrow"/>
        </w:rPr>
        <w:t>é</w:t>
      </w:r>
      <w:r w:rsidR="00BA4459" w:rsidRPr="00BA4459">
        <w:rPr>
          <w:rFonts w:ascii="Arial Narrow" w:hAnsi="Arial Narrow"/>
        </w:rPr>
        <w:t>sent</w:t>
      </w:r>
      <w:r w:rsidR="00C13080">
        <w:rPr>
          <w:rFonts w:ascii="Arial Narrow" w:hAnsi="Arial Narrow"/>
        </w:rPr>
        <w:t>é, d</w:t>
      </w:r>
      <w:r w:rsidR="00E04A09">
        <w:rPr>
          <w:rFonts w:ascii="Arial Narrow" w:hAnsi="Arial Narrow"/>
        </w:rPr>
        <w:t>’une contenance</w:t>
      </w:r>
      <w:r w:rsidR="00BA4459" w:rsidRPr="00BA4459">
        <w:rPr>
          <w:rFonts w:ascii="Arial Narrow" w:hAnsi="Arial Narrow"/>
        </w:rPr>
        <w:t xml:space="preserve"> </w:t>
      </w:r>
      <w:r w:rsidR="00C13080">
        <w:rPr>
          <w:rFonts w:ascii="Arial Narrow" w:hAnsi="Arial Narrow"/>
        </w:rPr>
        <w:t xml:space="preserve">évaluée à </w:t>
      </w:r>
      <w:r w:rsidR="00BA4459" w:rsidRPr="00BA4459">
        <w:rPr>
          <w:rFonts w:ascii="Arial Narrow" w:hAnsi="Arial Narrow"/>
        </w:rPr>
        <w:t>environ 268m²</w:t>
      </w:r>
      <w:r>
        <w:rPr>
          <w:rFonts w:ascii="Arial Narrow" w:hAnsi="Arial Narrow"/>
        </w:rPr>
        <w:t>, la présente</w:t>
      </w:r>
      <w:r w:rsidR="000C316A">
        <w:rPr>
          <w:rFonts w:ascii="Arial Narrow" w:hAnsi="Arial Narrow"/>
        </w:rPr>
        <w:t xml:space="preserve"> servitude constituée à titre provisoire, cessera de s’appliquer lorsque ladite parcelle constituant le fonds servant, sera transférée dans le domaine public de la commune de </w:t>
      </w:r>
      <w:proofErr w:type="spellStart"/>
      <w:r w:rsidR="000C316A">
        <w:rPr>
          <w:rFonts w:ascii="Arial Narrow" w:hAnsi="Arial Narrow"/>
        </w:rPr>
        <w:t>Ressons</w:t>
      </w:r>
      <w:proofErr w:type="spellEnd"/>
      <w:r w:rsidR="000C316A">
        <w:rPr>
          <w:rFonts w:ascii="Arial Narrow" w:hAnsi="Arial Narrow"/>
        </w:rPr>
        <w:t xml:space="preserve"> sur Matz.</w:t>
      </w:r>
    </w:p>
    <w:p w14:paraId="54C6FE22" w14:textId="77777777" w:rsidR="00DE137B" w:rsidRPr="00BA4459" w:rsidRDefault="00DE137B" w:rsidP="00C13080">
      <w:pPr>
        <w:jc w:val="both"/>
        <w:rPr>
          <w:rFonts w:ascii="Arial Narrow" w:hAnsi="Arial Narrow"/>
        </w:rPr>
      </w:pPr>
    </w:p>
    <w:p w14:paraId="6B3460D9" w14:textId="3B4C4B29" w:rsidR="00BA4459" w:rsidRDefault="00C13080" w:rsidP="00E04A09">
      <w:pPr>
        <w:jc w:val="both"/>
        <w:rPr>
          <w:rFonts w:ascii="Arial Narrow" w:hAnsi="Arial Narrow"/>
        </w:rPr>
      </w:pPr>
      <w:r>
        <w:rPr>
          <w:rFonts w:ascii="Arial Narrow" w:hAnsi="Arial Narrow"/>
        </w:rPr>
        <w:t>L</w:t>
      </w:r>
      <w:r w:rsidR="00BA4459" w:rsidRPr="00BA4459">
        <w:rPr>
          <w:rFonts w:ascii="Arial Narrow" w:hAnsi="Arial Narrow"/>
        </w:rPr>
        <w:t>e conseil municipal</w:t>
      </w:r>
      <w:r w:rsidR="00C026D0">
        <w:rPr>
          <w:rFonts w:ascii="Arial Narrow" w:hAnsi="Arial Narrow"/>
        </w:rPr>
        <w:t>, ayant connaissance du projet de convention de servitude de passage provisoire,</w:t>
      </w:r>
      <w:r w:rsidR="00BA4459" w:rsidRPr="00BA4459">
        <w:rPr>
          <w:rFonts w:ascii="Arial Narrow" w:hAnsi="Arial Narrow"/>
        </w:rPr>
        <w:t xml:space="preserve"> est invit</w:t>
      </w:r>
      <w:r w:rsidR="007D41D2">
        <w:rPr>
          <w:rFonts w:ascii="Arial Narrow" w:hAnsi="Arial Narrow"/>
        </w:rPr>
        <w:t>é à</w:t>
      </w:r>
      <w:r w:rsidR="00BA4459" w:rsidRPr="00BA4459">
        <w:rPr>
          <w:rFonts w:ascii="Arial Narrow" w:hAnsi="Arial Narrow"/>
        </w:rPr>
        <w:t xml:space="preserve"> se prononcer sur les termes de </w:t>
      </w:r>
      <w:r w:rsidR="00C026D0">
        <w:rPr>
          <w:rFonts w:ascii="Arial Narrow" w:hAnsi="Arial Narrow"/>
        </w:rPr>
        <w:t>celle-ci</w:t>
      </w:r>
      <w:r w:rsidR="002B536D">
        <w:rPr>
          <w:rFonts w:ascii="Arial Narrow" w:hAnsi="Arial Narrow"/>
        </w:rPr>
        <w:t xml:space="preserve"> dans l’attente</w:t>
      </w:r>
      <w:r w:rsidR="00BA4459" w:rsidRPr="00BA4459">
        <w:rPr>
          <w:rFonts w:ascii="Arial Narrow" w:hAnsi="Arial Narrow"/>
        </w:rPr>
        <w:t xml:space="preserve"> </w:t>
      </w:r>
      <w:r w:rsidR="00C026D0">
        <w:rPr>
          <w:rFonts w:ascii="Arial Narrow" w:hAnsi="Arial Narrow"/>
        </w:rPr>
        <w:t>d’une</w:t>
      </w:r>
      <w:r w:rsidR="00BA4459" w:rsidRPr="00BA4459">
        <w:rPr>
          <w:rFonts w:ascii="Arial Narrow" w:hAnsi="Arial Narrow"/>
        </w:rPr>
        <w:t xml:space="preserve"> proc</w:t>
      </w:r>
      <w:r w:rsidR="007D41D2">
        <w:rPr>
          <w:rFonts w:ascii="Arial Narrow" w:hAnsi="Arial Narrow"/>
        </w:rPr>
        <w:t>é</w:t>
      </w:r>
      <w:r w:rsidR="00BA4459" w:rsidRPr="00BA4459">
        <w:rPr>
          <w:rFonts w:ascii="Arial Narrow" w:hAnsi="Arial Narrow"/>
        </w:rPr>
        <w:t>dure de division parcellaire</w:t>
      </w:r>
      <w:r w:rsidR="00C026D0">
        <w:rPr>
          <w:rFonts w:ascii="Arial Narrow" w:hAnsi="Arial Narrow"/>
        </w:rPr>
        <w:t xml:space="preserve"> </w:t>
      </w:r>
      <w:r w:rsidR="00BA4459" w:rsidRPr="00BA4459">
        <w:rPr>
          <w:rFonts w:ascii="Arial Narrow" w:hAnsi="Arial Narrow"/>
        </w:rPr>
        <w:t xml:space="preserve">effective </w:t>
      </w:r>
      <w:r w:rsidR="00C026D0">
        <w:rPr>
          <w:rFonts w:ascii="Arial Narrow" w:hAnsi="Arial Narrow"/>
        </w:rPr>
        <w:t>qui permettra</w:t>
      </w:r>
      <w:r w:rsidR="00BA4459" w:rsidRPr="00BA4459">
        <w:rPr>
          <w:rFonts w:ascii="Arial Narrow" w:hAnsi="Arial Narrow"/>
        </w:rPr>
        <w:t xml:space="preserve"> l’int</w:t>
      </w:r>
      <w:r w:rsidR="007D41D2">
        <w:rPr>
          <w:rFonts w:ascii="Arial Narrow" w:hAnsi="Arial Narrow"/>
        </w:rPr>
        <w:t>é</w:t>
      </w:r>
      <w:r w:rsidR="00BA4459" w:rsidRPr="00BA4459">
        <w:rPr>
          <w:rFonts w:ascii="Arial Narrow" w:hAnsi="Arial Narrow"/>
        </w:rPr>
        <w:t>gration de ce tron</w:t>
      </w:r>
      <w:r w:rsidR="007D41D2">
        <w:rPr>
          <w:rFonts w:ascii="Arial Narrow" w:hAnsi="Arial Narrow"/>
        </w:rPr>
        <w:t>ç</w:t>
      </w:r>
      <w:r w:rsidR="00BA4459" w:rsidRPr="00BA4459">
        <w:rPr>
          <w:rFonts w:ascii="Arial Narrow" w:hAnsi="Arial Narrow"/>
        </w:rPr>
        <w:t>on de voie</w:t>
      </w:r>
      <w:r w:rsidR="00BA4459" w:rsidRPr="00BA4459">
        <w:rPr>
          <w:rFonts w:ascii="Arial Narrow" w:hAnsi="Arial Narrow"/>
          <w:b/>
          <w:bCs/>
        </w:rPr>
        <w:t xml:space="preserve"> </w:t>
      </w:r>
      <w:r w:rsidR="00BA4459" w:rsidRPr="00BA4459">
        <w:rPr>
          <w:rFonts w:ascii="Arial Narrow" w:hAnsi="Arial Narrow"/>
        </w:rPr>
        <w:t>dans le domaine public.</w:t>
      </w:r>
    </w:p>
    <w:p w14:paraId="67CD55AA" w14:textId="77777777" w:rsidR="004E27B8" w:rsidRPr="008969B9" w:rsidRDefault="004E27B8" w:rsidP="004E27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0"/>
        <w:jc w:val="both"/>
        <w:rPr>
          <w:rFonts w:ascii="Arial Narrow" w:hAnsi="Arial Narrow" w:cs="Arial Narrow"/>
        </w:rPr>
      </w:pPr>
    </w:p>
    <w:p w14:paraId="75B7FB40" w14:textId="77777777" w:rsidR="004E27B8" w:rsidRPr="008969B9" w:rsidRDefault="004E27B8" w:rsidP="004E27B8">
      <w:pPr>
        <w:spacing w:after="160" w:line="259" w:lineRule="auto"/>
        <w:ind w:firstLine="0"/>
        <w:jc w:val="both"/>
        <w:rPr>
          <w:rFonts w:ascii="Arial Narrow" w:eastAsiaTheme="minorHAnsi" w:hAnsi="Arial Narrow" w:cs="Arial"/>
          <w:b/>
          <w:bCs/>
        </w:rPr>
      </w:pPr>
      <w:r w:rsidRPr="008969B9">
        <w:rPr>
          <w:rFonts w:ascii="Arial Narrow" w:eastAsiaTheme="minorHAnsi" w:hAnsi="Arial Narrow" w:cs="Arial"/>
          <w:b/>
          <w:bCs/>
        </w:rPr>
        <w:t>Le conseil municipal, après en avoir délibéré valablement à l’unanimité des suffrages exprimés et représentés,</w:t>
      </w:r>
    </w:p>
    <w:p w14:paraId="2E2EB72B" w14:textId="1BF1DD79" w:rsidR="004E27B8" w:rsidRPr="008969B9" w:rsidRDefault="004E27B8" w:rsidP="004E27B8">
      <w:pPr>
        <w:spacing w:after="160" w:line="259" w:lineRule="auto"/>
        <w:ind w:firstLine="0"/>
        <w:jc w:val="both"/>
        <w:rPr>
          <w:rFonts w:ascii="Arial Narrow" w:eastAsiaTheme="minorHAnsi" w:hAnsi="Arial Narrow" w:cs="Arial"/>
        </w:rPr>
      </w:pPr>
      <w:r w:rsidRPr="008969B9">
        <w:rPr>
          <w:rFonts w:ascii="Arial Narrow" w:eastAsiaTheme="minorHAnsi" w:hAnsi="Arial Narrow" w:cs="Arial"/>
          <w:b/>
        </w:rPr>
        <w:t>AUTORISE</w:t>
      </w:r>
      <w:r w:rsidRPr="008969B9">
        <w:rPr>
          <w:rFonts w:ascii="Arial Narrow" w:eastAsiaTheme="minorHAnsi" w:hAnsi="Arial Narrow" w:cs="Arial"/>
        </w:rPr>
        <w:t xml:space="preserve"> la conclusion d’une convention d</w:t>
      </w:r>
      <w:r w:rsidR="000C316A">
        <w:rPr>
          <w:rFonts w:ascii="Arial Narrow" w:eastAsiaTheme="minorHAnsi" w:hAnsi="Arial Narrow" w:cs="Arial"/>
        </w:rPr>
        <w:t xml:space="preserve">e servitude de passage provisoire sur la parcelle ZH67, domaine privé de la commune, appelée fonds servant, entre la Commune de </w:t>
      </w:r>
      <w:proofErr w:type="spellStart"/>
      <w:r w:rsidR="000C316A">
        <w:rPr>
          <w:rFonts w:ascii="Arial Narrow" w:eastAsiaTheme="minorHAnsi" w:hAnsi="Arial Narrow" w:cs="Arial"/>
        </w:rPr>
        <w:t>Ressons</w:t>
      </w:r>
      <w:proofErr w:type="spellEnd"/>
      <w:r w:rsidR="000C316A">
        <w:rPr>
          <w:rFonts w:ascii="Arial Narrow" w:eastAsiaTheme="minorHAnsi" w:hAnsi="Arial Narrow" w:cs="Arial"/>
        </w:rPr>
        <w:t xml:space="preserve"> sur Matz et la société BATILOGISTIC</w:t>
      </w:r>
      <w:r w:rsidR="001D7609">
        <w:rPr>
          <w:rFonts w:ascii="Arial Narrow" w:eastAsiaTheme="minorHAnsi" w:hAnsi="Arial Narrow" w:cs="Arial"/>
        </w:rPr>
        <w:t>, qui sera annexée à la</w:t>
      </w:r>
      <w:r w:rsidR="00245243">
        <w:rPr>
          <w:rFonts w:ascii="Arial Narrow" w:eastAsiaTheme="minorHAnsi" w:hAnsi="Arial Narrow" w:cs="Arial"/>
        </w:rPr>
        <w:t xml:space="preserve"> </w:t>
      </w:r>
      <w:r w:rsidR="001D7609">
        <w:rPr>
          <w:rFonts w:ascii="Arial Narrow" w:eastAsiaTheme="minorHAnsi" w:hAnsi="Arial Narrow" w:cs="Arial"/>
        </w:rPr>
        <w:t>délibération.</w:t>
      </w:r>
    </w:p>
    <w:p w14:paraId="5135BC45" w14:textId="77777777" w:rsidR="004E27B8" w:rsidRPr="008969B9" w:rsidRDefault="004E27B8" w:rsidP="004E27B8">
      <w:pPr>
        <w:spacing w:after="160" w:line="259" w:lineRule="auto"/>
        <w:ind w:firstLine="0"/>
        <w:jc w:val="both"/>
        <w:rPr>
          <w:rFonts w:ascii="Arial Narrow" w:eastAsiaTheme="minorHAnsi" w:hAnsi="Arial Narrow" w:cs="Arial"/>
        </w:rPr>
      </w:pPr>
      <w:r w:rsidRPr="008969B9">
        <w:rPr>
          <w:rFonts w:ascii="Arial Narrow" w:eastAsiaTheme="minorHAnsi" w:hAnsi="Arial Narrow" w:cs="Arial"/>
          <w:b/>
        </w:rPr>
        <w:t>AUTORISE</w:t>
      </w:r>
      <w:r w:rsidRPr="008969B9">
        <w:rPr>
          <w:rFonts w:ascii="Arial Narrow" w:eastAsiaTheme="minorHAnsi" w:hAnsi="Arial Narrow" w:cs="Arial"/>
        </w:rPr>
        <w:t xml:space="preserve"> Monsieur le Maire à signer l’ensemble des pièces relatives à ce dossier.</w:t>
      </w:r>
    </w:p>
    <w:p w14:paraId="64076C1B" w14:textId="78DCB909" w:rsidR="00E04A09" w:rsidRDefault="00D14C88" w:rsidP="00D14C88">
      <w:pPr>
        <w:ind w:firstLine="0"/>
        <w:jc w:val="both"/>
        <w:rPr>
          <w:rFonts w:ascii="Arial Narrow" w:hAnsi="Arial Narrow"/>
          <w:b/>
          <w:bCs/>
          <w:u w:val="single"/>
        </w:rPr>
      </w:pPr>
      <w:r>
        <w:rPr>
          <w:rFonts w:ascii="Arial Narrow" w:hAnsi="Arial Narrow"/>
          <w:b/>
          <w:bCs/>
          <w:u w:val="single"/>
        </w:rPr>
        <w:t>17 – INDEMNITE DE BUDGET AU TRESORIER :</w:t>
      </w:r>
    </w:p>
    <w:p w14:paraId="46B39105" w14:textId="317E04A6" w:rsidR="00D14C88" w:rsidRDefault="00D14C88" w:rsidP="00D14C88">
      <w:pPr>
        <w:ind w:firstLine="0"/>
        <w:jc w:val="both"/>
        <w:rPr>
          <w:rFonts w:ascii="Arial Narrow" w:hAnsi="Arial Narrow"/>
        </w:rPr>
      </w:pPr>
      <w:r>
        <w:rPr>
          <w:rFonts w:ascii="Arial Narrow" w:hAnsi="Arial Narrow"/>
        </w:rPr>
        <w:t>Vu le Code Général des Collectivités,</w:t>
      </w:r>
    </w:p>
    <w:p w14:paraId="4A851EB5" w14:textId="17AE388B" w:rsidR="00D14C88" w:rsidRDefault="00D14C88" w:rsidP="00D14C88">
      <w:pPr>
        <w:ind w:firstLine="0"/>
        <w:jc w:val="both"/>
        <w:rPr>
          <w:rFonts w:ascii="Arial Narrow" w:hAnsi="Arial Narrow"/>
        </w:rPr>
      </w:pPr>
      <w:r>
        <w:rPr>
          <w:rFonts w:ascii="Arial Narrow" w:hAnsi="Arial Narrow"/>
        </w:rPr>
        <w:t>Vu l’article 97 de la loi n°82-213 du 2 mars 1982 modifiée relative aux droits et libertés des Communes, des Départements et des Régions,</w:t>
      </w:r>
    </w:p>
    <w:p w14:paraId="11BBE093" w14:textId="40F989B6" w:rsidR="00D14C88" w:rsidRDefault="00D14C88" w:rsidP="00D14C88">
      <w:pPr>
        <w:ind w:firstLine="0"/>
        <w:jc w:val="both"/>
        <w:rPr>
          <w:rFonts w:ascii="Arial Narrow" w:hAnsi="Arial Narrow"/>
        </w:rPr>
      </w:pPr>
      <w:r>
        <w:rPr>
          <w:rFonts w:ascii="Arial Narrow" w:hAnsi="Arial Narrow"/>
        </w:rPr>
        <w:t>Vu le décret n°82-979 du 19 novembre 1982 précisant les conditions d’octroi d’indemnités par</w:t>
      </w:r>
      <w:r w:rsidR="00EA2419">
        <w:rPr>
          <w:rFonts w:ascii="Arial Narrow" w:hAnsi="Arial Narrow"/>
        </w:rPr>
        <w:t xml:space="preserve"> </w:t>
      </w:r>
      <w:r>
        <w:rPr>
          <w:rFonts w:ascii="Arial Narrow" w:hAnsi="Arial Narrow"/>
        </w:rPr>
        <w:t>les collectivités territoriales</w:t>
      </w:r>
      <w:r w:rsidR="00EA2419">
        <w:rPr>
          <w:rFonts w:ascii="Arial Narrow" w:hAnsi="Arial Narrow"/>
        </w:rPr>
        <w:t xml:space="preserve"> et leurs établissements publics aux agents des services déconcentrés de l’Etat ou des établissements publics de l’Etat,</w:t>
      </w:r>
    </w:p>
    <w:p w14:paraId="4024D96B" w14:textId="46FF9D43" w:rsidR="00EA2419" w:rsidRDefault="00EA2419" w:rsidP="00D14C88">
      <w:pPr>
        <w:ind w:firstLine="0"/>
        <w:jc w:val="both"/>
        <w:rPr>
          <w:rFonts w:ascii="Arial Narrow" w:hAnsi="Arial Narrow"/>
        </w:rPr>
      </w:pPr>
      <w:r>
        <w:rPr>
          <w:rFonts w:ascii="Arial Narrow" w:hAnsi="Arial Narrow"/>
        </w:rPr>
        <w:t>Vu l’arrêté du 20 août 2020 abrogeant l’arrêté du 16 décembre 1983 relatif aux conditions d’attribution de l’indemnité de conseil allouée aux comptables non centralisateurs des services déconcentrés du Trésor, chargés des fonctions de receveur des communes et établissements publics locaux,</w:t>
      </w:r>
    </w:p>
    <w:p w14:paraId="5740E0BD" w14:textId="5ED7A721" w:rsidR="00EA2419" w:rsidRDefault="00EA2419" w:rsidP="00D14C88">
      <w:pPr>
        <w:ind w:firstLine="0"/>
        <w:jc w:val="both"/>
        <w:rPr>
          <w:rFonts w:ascii="Arial Narrow" w:hAnsi="Arial Narrow"/>
        </w:rPr>
      </w:pPr>
      <w:r>
        <w:rPr>
          <w:rFonts w:ascii="Arial Narrow" w:hAnsi="Arial Narrow"/>
        </w:rPr>
        <w:t>Vu la délibération du 14 avril 2015 accordant une indemnité de conseil au receveur municipal,</w:t>
      </w:r>
    </w:p>
    <w:p w14:paraId="12338E22" w14:textId="116A6C41" w:rsidR="007C1128" w:rsidRDefault="007C1128" w:rsidP="00D14C88">
      <w:pPr>
        <w:ind w:firstLine="0"/>
        <w:jc w:val="both"/>
        <w:rPr>
          <w:rFonts w:ascii="Arial Narrow" w:hAnsi="Arial Narrow"/>
        </w:rPr>
      </w:pPr>
      <w:r>
        <w:rPr>
          <w:rFonts w:ascii="Arial Narrow" w:hAnsi="Arial Narrow"/>
        </w:rPr>
        <w:lastRenderedPageBreak/>
        <w:t>Considérant que l’arrêté du 16 septembre 1983 relatif aux indemnités allouées par les communes pour la confection des documents budgétaires n’a pas été abrogé,</w:t>
      </w:r>
    </w:p>
    <w:p w14:paraId="4D225929" w14:textId="02F1805D" w:rsidR="00EA2419" w:rsidRDefault="00EA2419" w:rsidP="00D14C88">
      <w:pPr>
        <w:ind w:firstLine="0"/>
        <w:jc w:val="both"/>
        <w:rPr>
          <w:rFonts w:ascii="Arial Narrow" w:hAnsi="Arial Narrow"/>
        </w:rPr>
      </w:pPr>
      <w:r>
        <w:rPr>
          <w:rFonts w:ascii="Arial Narrow" w:hAnsi="Arial Narrow"/>
        </w:rPr>
        <w:t xml:space="preserve">Considérant que </w:t>
      </w:r>
      <w:r w:rsidR="00116303">
        <w:rPr>
          <w:rFonts w:ascii="Arial Narrow" w:hAnsi="Arial Narrow"/>
        </w:rPr>
        <w:t>cette</w:t>
      </w:r>
      <w:r>
        <w:rPr>
          <w:rFonts w:ascii="Arial Narrow" w:hAnsi="Arial Narrow"/>
        </w:rPr>
        <w:t xml:space="preserve"> délibération du 14 avril 2015 est abrogée par l’arrêté du 20 août 2020,</w:t>
      </w:r>
    </w:p>
    <w:p w14:paraId="660C5BF4" w14:textId="2A75AB46" w:rsidR="00EA2419" w:rsidRDefault="00EA2419" w:rsidP="00D14C88">
      <w:pPr>
        <w:ind w:firstLine="0"/>
        <w:jc w:val="both"/>
        <w:rPr>
          <w:rFonts w:ascii="Arial Narrow" w:hAnsi="Arial Narrow"/>
        </w:rPr>
      </w:pPr>
      <w:r>
        <w:rPr>
          <w:rFonts w:ascii="Arial Narrow" w:hAnsi="Arial Narrow"/>
        </w:rPr>
        <w:t xml:space="preserve">Considérant qu’une indemnité de confection de budget d’un montant forfaitaire de 45.73€ </w:t>
      </w:r>
      <w:r w:rsidR="001F33F0">
        <w:rPr>
          <w:rFonts w:ascii="Arial Narrow" w:hAnsi="Arial Narrow"/>
        </w:rPr>
        <w:t>bruts peut être attribuée,</w:t>
      </w:r>
    </w:p>
    <w:p w14:paraId="7F3866E8" w14:textId="75640E60" w:rsidR="001F33F0" w:rsidRDefault="001F33F0" w:rsidP="00D14C88">
      <w:pPr>
        <w:ind w:firstLine="0"/>
        <w:jc w:val="both"/>
        <w:rPr>
          <w:rFonts w:ascii="Arial Narrow" w:hAnsi="Arial Narrow"/>
          <w:b/>
          <w:bCs/>
        </w:rPr>
      </w:pPr>
      <w:r>
        <w:rPr>
          <w:rFonts w:ascii="Arial Narrow" w:hAnsi="Arial Narrow"/>
          <w:b/>
          <w:bCs/>
        </w:rPr>
        <w:t>Le conseil municipal, après en avoir délibéré valablement, à l’unanimité des suffrages exprimés et représentés,</w:t>
      </w:r>
    </w:p>
    <w:p w14:paraId="1A887B07" w14:textId="73492507" w:rsidR="001F33F0" w:rsidRDefault="001F33F0" w:rsidP="001F33F0">
      <w:pPr>
        <w:pStyle w:val="Paragraphedeliste"/>
        <w:numPr>
          <w:ilvl w:val="0"/>
          <w:numId w:val="10"/>
        </w:numPr>
        <w:jc w:val="both"/>
        <w:rPr>
          <w:rFonts w:ascii="Arial Narrow" w:hAnsi="Arial Narrow"/>
          <w:b/>
          <w:bCs/>
        </w:rPr>
      </w:pPr>
      <w:r>
        <w:rPr>
          <w:rFonts w:ascii="Arial Narrow" w:hAnsi="Arial Narrow"/>
          <w:b/>
          <w:bCs/>
        </w:rPr>
        <w:t xml:space="preserve">DECIDE d’attribuer à Monsieur RAMON Philipe, Trésorier, l’indemnité forfaitaire de budget, d’un montant de 45.73€ bruts, à compter de l’année </w:t>
      </w:r>
      <w:r w:rsidR="00C61CF0">
        <w:rPr>
          <w:rFonts w:ascii="Arial Narrow" w:hAnsi="Arial Narrow"/>
          <w:b/>
          <w:bCs/>
        </w:rPr>
        <w:t>2021 et pour la durée de ses fonctions.</w:t>
      </w:r>
    </w:p>
    <w:p w14:paraId="581E68EA" w14:textId="351117DE" w:rsidR="009B40FD" w:rsidRDefault="009B40FD" w:rsidP="009B40FD">
      <w:pPr>
        <w:jc w:val="both"/>
        <w:rPr>
          <w:rFonts w:ascii="Arial Narrow" w:hAnsi="Arial Narrow"/>
          <w:b/>
          <w:bCs/>
        </w:rPr>
      </w:pPr>
    </w:p>
    <w:p w14:paraId="6BCD669A" w14:textId="716EC190" w:rsidR="009B40FD" w:rsidRDefault="009B40FD" w:rsidP="009B40FD">
      <w:pPr>
        <w:ind w:firstLine="0"/>
        <w:jc w:val="both"/>
        <w:rPr>
          <w:rFonts w:ascii="Arial Narrow" w:hAnsi="Arial Narrow"/>
          <w:b/>
          <w:bCs/>
          <w:u w:val="single"/>
        </w:rPr>
      </w:pPr>
      <w:r>
        <w:rPr>
          <w:rFonts w:ascii="Arial Narrow" w:hAnsi="Arial Narrow"/>
          <w:b/>
          <w:bCs/>
          <w:u w:val="single"/>
        </w:rPr>
        <w:t>18 – REPARTITION DU PRODUIT DES CONCESSIONS FUNERAIRES :</w:t>
      </w:r>
    </w:p>
    <w:p w14:paraId="410495B7" w14:textId="099C99E8" w:rsidR="009B40FD" w:rsidRDefault="009B40FD" w:rsidP="009B40FD">
      <w:pPr>
        <w:ind w:firstLine="0"/>
        <w:jc w:val="both"/>
        <w:rPr>
          <w:rFonts w:ascii="Arial Narrow" w:hAnsi="Arial Narrow"/>
        </w:rPr>
      </w:pPr>
      <w:r>
        <w:rPr>
          <w:rFonts w:ascii="Arial Narrow" w:hAnsi="Arial Narrow"/>
        </w:rPr>
        <w:t>Vu la loi du 21/02/1996 ayant abrogé l’article L.2223-15 du Code Général des Collectivités Territoriales</w:t>
      </w:r>
      <w:r w:rsidR="006E1471">
        <w:rPr>
          <w:rFonts w:ascii="Arial Narrow" w:hAnsi="Arial Narrow"/>
        </w:rPr>
        <w:t xml:space="preserve"> concernant la répartition du produit généré par les concessions funéraires,</w:t>
      </w:r>
    </w:p>
    <w:p w14:paraId="57C914C6" w14:textId="7C34F1C3" w:rsidR="006E1471" w:rsidRDefault="006E1471" w:rsidP="009B40FD">
      <w:pPr>
        <w:ind w:firstLine="0"/>
        <w:jc w:val="both"/>
        <w:rPr>
          <w:rFonts w:ascii="Arial Narrow" w:hAnsi="Arial Narrow"/>
        </w:rPr>
      </w:pPr>
      <w:r>
        <w:rPr>
          <w:rFonts w:ascii="Arial Narrow" w:hAnsi="Arial Narrow"/>
        </w:rPr>
        <w:t>Vu l’instruction n°00-078-MO du 27 septembre 2000 de la Direction Générale de la Comptabilité publique fixant les nouvelles modalités de répartition du produit des concessions de cimetière entre la commune et le CCAS,</w:t>
      </w:r>
    </w:p>
    <w:p w14:paraId="1EAF97BD" w14:textId="0D9A632D" w:rsidR="006E1471" w:rsidRDefault="006E1471" w:rsidP="009B40FD">
      <w:pPr>
        <w:ind w:firstLine="0"/>
        <w:jc w:val="both"/>
        <w:rPr>
          <w:rFonts w:ascii="Arial Narrow" w:hAnsi="Arial Narrow"/>
        </w:rPr>
      </w:pPr>
      <w:r>
        <w:rPr>
          <w:rFonts w:ascii="Arial Narrow" w:hAnsi="Arial Narrow"/>
        </w:rPr>
        <w:t>Vu la délibération du 30 mars 2000 fixant les modalités de répartition du produit des concessions funéraires entre la commune pour 2/3 et le CCAS pour 1/3,</w:t>
      </w:r>
    </w:p>
    <w:p w14:paraId="287FBEBB" w14:textId="77777777" w:rsidR="002827C4" w:rsidRDefault="006E1471" w:rsidP="009B40FD">
      <w:pPr>
        <w:ind w:firstLine="0"/>
        <w:jc w:val="both"/>
        <w:rPr>
          <w:rFonts w:ascii="Arial Narrow" w:hAnsi="Arial Narrow"/>
        </w:rPr>
      </w:pPr>
      <w:r>
        <w:rPr>
          <w:rFonts w:ascii="Arial Narrow" w:hAnsi="Arial Narrow"/>
        </w:rPr>
        <w:t>Considérant que l’intégralité des dépenses de gestion sont supportées par le budget principal de la commune</w:t>
      </w:r>
      <w:r w:rsidR="002827C4">
        <w:rPr>
          <w:rFonts w:ascii="Arial Narrow" w:hAnsi="Arial Narrow"/>
        </w:rPr>
        <w:t>, il est proposé de supprimer le reversement du produit des concessions funéraires au CCAS,</w:t>
      </w:r>
    </w:p>
    <w:p w14:paraId="57B9375A" w14:textId="77777777" w:rsidR="002827C4" w:rsidRDefault="002827C4" w:rsidP="009B40FD">
      <w:pPr>
        <w:ind w:firstLine="0"/>
        <w:jc w:val="both"/>
        <w:rPr>
          <w:rFonts w:ascii="Arial Narrow" w:hAnsi="Arial Narrow"/>
        </w:rPr>
      </w:pPr>
      <w:r>
        <w:rPr>
          <w:rFonts w:ascii="Arial Narrow" w:hAnsi="Arial Narrow"/>
        </w:rPr>
        <w:t>Cette délibération annule et remplace la délibération du 30/03/2000.</w:t>
      </w:r>
    </w:p>
    <w:p w14:paraId="332828E0" w14:textId="77777777" w:rsidR="002827C4" w:rsidRPr="002827C4" w:rsidRDefault="002827C4" w:rsidP="009B40FD">
      <w:pPr>
        <w:ind w:firstLine="0"/>
        <w:jc w:val="both"/>
        <w:rPr>
          <w:rFonts w:ascii="Arial Narrow" w:hAnsi="Arial Narrow"/>
          <w:b/>
          <w:bCs/>
        </w:rPr>
      </w:pPr>
      <w:r w:rsidRPr="002827C4">
        <w:rPr>
          <w:rFonts w:ascii="Arial Narrow" w:hAnsi="Arial Narrow"/>
          <w:b/>
          <w:bCs/>
        </w:rPr>
        <w:t xml:space="preserve">Le conseil municipal, ayant entendu l’exposé de M. le Maire et après en avoir délibéré valablement à l’unanimité des suffrages exprimés et représentés, </w:t>
      </w:r>
    </w:p>
    <w:p w14:paraId="73FFA334" w14:textId="1D2A9950" w:rsidR="002827C4" w:rsidRDefault="002827C4" w:rsidP="002827C4">
      <w:pPr>
        <w:pStyle w:val="Paragraphedeliste"/>
        <w:numPr>
          <w:ilvl w:val="0"/>
          <w:numId w:val="10"/>
        </w:numPr>
        <w:jc w:val="both"/>
        <w:rPr>
          <w:rFonts w:ascii="Arial Narrow" w:hAnsi="Arial Narrow"/>
          <w:b/>
          <w:bCs/>
        </w:rPr>
      </w:pPr>
      <w:r w:rsidRPr="002827C4">
        <w:rPr>
          <w:rFonts w:ascii="Arial Narrow" w:hAnsi="Arial Narrow"/>
          <w:b/>
          <w:bCs/>
        </w:rPr>
        <w:t>DECIDE de supprimer le reversement du produit des concessions funéraires au CCAS</w:t>
      </w:r>
      <w:r w:rsidR="00370B02">
        <w:rPr>
          <w:rFonts w:ascii="Arial Narrow" w:hAnsi="Arial Narrow"/>
          <w:b/>
          <w:bCs/>
        </w:rPr>
        <w:t>,</w:t>
      </w:r>
    </w:p>
    <w:p w14:paraId="0483AA00" w14:textId="67AAC3E8" w:rsidR="00370B02" w:rsidRPr="002827C4" w:rsidRDefault="00370B02" w:rsidP="002827C4">
      <w:pPr>
        <w:pStyle w:val="Paragraphedeliste"/>
        <w:numPr>
          <w:ilvl w:val="0"/>
          <w:numId w:val="10"/>
        </w:numPr>
        <w:jc w:val="both"/>
        <w:rPr>
          <w:rFonts w:ascii="Arial Narrow" w:hAnsi="Arial Narrow"/>
          <w:b/>
          <w:bCs/>
        </w:rPr>
      </w:pPr>
      <w:r>
        <w:rPr>
          <w:rFonts w:ascii="Arial Narrow" w:hAnsi="Arial Narrow"/>
          <w:b/>
          <w:bCs/>
        </w:rPr>
        <w:t>DIT que la délibération du 30 mars 2020 est annulée,</w:t>
      </w:r>
    </w:p>
    <w:p w14:paraId="162BB2DD" w14:textId="209D2E68" w:rsidR="006E1471" w:rsidRDefault="002827C4" w:rsidP="002827C4">
      <w:pPr>
        <w:pStyle w:val="Paragraphedeliste"/>
        <w:numPr>
          <w:ilvl w:val="0"/>
          <w:numId w:val="10"/>
        </w:numPr>
        <w:jc w:val="both"/>
        <w:rPr>
          <w:rFonts w:ascii="Arial Narrow" w:hAnsi="Arial Narrow"/>
          <w:b/>
          <w:bCs/>
        </w:rPr>
      </w:pPr>
      <w:r w:rsidRPr="002827C4">
        <w:rPr>
          <w:rFonts w:ascii="Arial Narrow" w:hAnsi="Arial Narrow"/>
          <w:b/>
          <w:bCs/>
        </w:rPr>
        <w:t>D’AUTORISER M. le Maire à effectuer les démarches nécessaires</w:t>
      </w:r>
      <w:r w:rsidR="00370B02">
        <w:rPr>
          <w:rFonts w:ascii="Arial Narrow" w:hAnsi="Arial Narrow"/>
          <w:b/>
          <w:bCs/>
        </w:rPr>
        <w:t>.</w:t>
      </w:r>
    </w:p>
    <w:p w14:paraId="2EACEAE6" w14:textId="2BE2AFB0" w:rsidR="009D483D" w:rsidRDefault="009D483D" w:rsidP="009D483D">
      <w:pPr>
        <w:ind w:firstLine="0"/>
        <w:jc w:val="both"/>
        <w:rPr>
          <w:rFonts w:ascii="Arial Narrow" w:hAnsi="Arial Narrow"/>
          <w:b/>
          <w:bCs/>
        </w:rPr>
      </w:pPr>
    </w:p>
    <w:p w14:paraId="327AB8FF" w14:textId="11DF095A" w:rsidR="009D483D" w:rsidRDefault="009D483D" w:rsidP="009D483D">
      <w:pPr>
        <w:ind w:firstLine="0"/>
        <w:jc w:val="both"/>
        <w:rPr>
          <w:rFonts w:ascii="Arial Narrow" w:hAnsi="Arial Narrow"/>
          <w:b/>
          <w:bCs/>
          <w:u w:val="single"/>
        </w:rPr>
      </w:pPr>
      <w:r>
        <w:rPr>
          <w:rFonts w:ascii="Arial Narrow" w:hAnsi="Arial Narrow"/>
          <w:b/>
          <w:bCs/>
          <w:u w:val="single"/>
        </w:rPr>
        <w:t>19 – DENOMINATION DE L’IMPASSE DE LA RESIDENCE DE LA LAITERIE</w:t>
      </w:r>
    </w:p>
    <w:p w14:paraId="3476850F" w14:textId="291C3848" w:rsidR="009D483D" w:rsidRDefault="009D483D" w:rsidP="009D483D">
      <w:pPr>
        <w:ind w:firstLine="0"/>
        <w:jc w:val="both"/>
        <w:rPr>
          <w:rFonts w:ascii="Arial Narrow" w:hAnsi="Arial Narrow"/>
        </w:rPr>
      </w:pPr>
      <w:r>
        <w:rPr>
          <w:rFonts w:ascii="Arial Narrow" w:hAnsi="Arial Narrow"/>
        </w:rPr>
        <w:t xml:space="preserve">Monsieur le Maire informe les membres du conseil municipal qu’à la suite de la construction des 51 logements sis rue de la Laiterie, il </w:t>
      </w:r>
      <w:r w:rsidR="00E13F69">
        <w:rPr>
          <w:rFonts w:ascii="Arial Narrow" w:hAnsi="Arial Narrow"/>
        </w:rPr>
        <w:t>est nécessaire</w:t>
      </w:r>
      <w:r>
        <w:rPr>
          <w:rFonts w:ascii="Arial Narrow" w:hAnsi="Arial Narrow"/>
        </w:rPr>
        <w:t xml:space="preserve"> de donner un nom à l’impasse qui longe cette propriété.</w:t>
      </w:r>
    </w:p>
    <w:p w14:paraId="44150B9B" w14:textId="766B2474" w:rsidR="009D483D" w:rsidRDefault="009D483D" w:rsidP="009D483D">
      <w:pPr>
        <w:ind w:firstLine="0"/>
        <w:jc w:val="both"/>
        <w:rPr>
          <w:rFonts w:ascii="Arial Narrow" w:hAnsi="Arial Narrow"/>
        </w:rPr>
      </w:pPr>
    </w:p>
    <w:p w14:paraId="07626C9B" w14:textId="1A0D3F5C" w:rsidR="009D483D" w:rsidRDefault="009D483D" w:rsidP="009D483D">
      <w:pPr>
        <w:ind w:firstLine="0"/>
        <w:jc w:val="both"/>
        <w:rPr>
          <w:rFonts w:ascii="Arial Narrow" w:hAnsi="Arial Narrow"/>
        </w:rPr>
      </w:pPr>
      <w:r>
        <w:rPr>
          <w:rFonts w:ascii="Arial Narrow" w:hAnsi="Arial Narrow"/>
        </w:rPr>
        <w:t xml:space="preserve">En effet, pour faciliter le repérage pour les services de secours (SAMU, pompiers, gendarmes), le travail de la </w:t>
      </w:r>
      <w:r w:rsidR="003C0C84">
        <w:rPr>
          <w:rFonts w:ascii="Arial Narrow" w:hAnsi="Arial Narrow"/>
        </w:rPr>
        <w:t>P</w:t>
      </w:r>
      <w:r>
        <w:rPr>
          <w:rFonts w:ascii="Arial Narrow" w:hAnsi="Arial Narrow"/>
        </w:rPr>
        <w:t xml:space="preserve">oste et autres services publics locaux ou commerciaux, il convient </w:t>
      </w:r>
      <w:r w:rsidR="003C0C84">
        <w:rPr>
          <w:rFonts w:ascii="Arial Narrow" w:hAnsi="Arial Narrow"/>
        </w:rPr>
        <w:t>d’identifier clairement les adresses des immeubles.</w:t>
      </w:r>
    </w:p>
    <w:p w14:paraId="24F5050E" w14:textId="66CFB802" w:rsidR="009D483D" w:rsidRDefault="009D483D" w:rsidP="009D483D">
      <w:pPr>
        <w:ind w:firstLine="0"/>
        <w:jc w:val="both"/>
        <w:rPr>
          <w:rFonts w:ascii="Arial Narrow" w:hAnsi="Arial Narrow"/>
        </w:rPr>
      </w:pPr>
    </w:p>
    <w:p w14:paraId="49D32155" w14:textId="094460BA" w:rsidR="009D483D" w:rsidRDefault="009D483D" w:rsidP="009D483D">
      <w:pPr>
        <w:ind w:firstLine="0"/>
        <w:jc w:val="both"/>
        <w:rPr>
          <w:rFonts w:ascii="Arial Narrow" w:hAnsi="Arial Narrow"/>
        </w:rPr>
      </w:pPr>
      <w:r>
        <w:rPr>
          <w:rFonts w:ascii="Arial Narrow" w:hAnsi="Arial Narrow"/>
        </w:rPr>
        <w:t>M. le Maire rappelle qu’il appartient au conseil municipal de choisir, par délibération, le nom à donner aux rues, voies et places de la commune.</w:t>
      </w:r>
    </w:p>
    <w:p w14:paraId="1F3F6ACE" w14:textId="5EF13341" w:rsidR="003C0C84" w:rsidRDefault="003C0C84" w:rsidP="009D483D">
      <w:pPr>
        <w:ind w:firstLine="0"/>
        <w:jc w:val="both"/>
        <w:rPr>
          <w:rFonts w:ascii="Arial Narrow" w:hAnsi="Arial Narrow"/>
        </w:rPr>
      </w:pPr>
    </w:p>
    <w:p w14:paraId="66483D52" w14:textId="257FE758" w:rsidR="003C0C84" w:rsidRDefault="003C0C84" w:rsidP="009D483D">
      <w:pPr>
        <w:ind w:firstLine="0"/>
        <w:jc w:val="both"/>
        <w:rPr>
          <w:rFonts w:ascii="Arial Narrow" w:hAnsi="Arial Narrow"/>
        </w:rPr>
      </w:pPr>
      <w:r>
        <w:rPr>
          <w:rFonts w:ascii="Arial Narrow" w:hAnsi="Arial Narrow"/>
        </w:rPr>
        <w:t>M. le Maire propose à l’assemblée de prendre une délibération dénommant la voie « Impasse Thomas de RIVIÉ »</w:t>
      </w:r>
      <w:r w:rsidR="00C026D0">
        <w:rPr>
          <w:rFonts w:ascii="Arial Narrow" w:hAnsi="Arial Narrow"/>
        </w:rPr>
        <w:t xml:space="preserve"> selon le plan proposé.</w:t>
      </w:r>
    </w:p>
    <w:p w14:paraId="36DAD8C9" w14:textId="77777777" w:rsidR="00C026D0" w:rsidRDefault="00C026D0" w:rsidP="009D483D">
      <w:pPr>
        <w:ind w:firstLine="0"/>
        <w:jc w:val="both"/>
        <w:rPr>
          <w:rFonts w:ascii="Arial Narrow" w:hAnsi="Arial Narrow"/>
        </w:rPr>
      </w:pPr>
    </w:p>
    <w:p w14:paraId="492D140F" w14:textId="6FF84F14" w:rsidR="003C0C84" w:rsidRPr="00C026D0" w:rsidRDefault="003C0C84" w:rsidP="009D483D">
      <w:pPr>
        <w:ind w:firstLine="0"/>
        <w:jc w:val="both"/>
        <w:rPr>
          <w:rFonts w:ascii="Arial Narrow" w:hAnsi="Arial Narrow"/>
          <w:b/>
          <w:bCs/>
        </w:rPr>
      </w:pPr>
      <w:r w:rsidRPr="00C026D0">
        <w:rPr>
          <w:rFonts w:ascii="Arial Narrow" w:hAnsi="Arial Narrow"/>
          <w:b/>
          <w:bCs/>
        </w:rPr>
        <w:t xml:space="preserve">Le conseil municipal, ayant entendu l’exposé de M. le Maire, après en avoir délibéré valablement, à l’unanimité des suffrages exprimés et représentés, </w:t>
      </w:r>
    </w:p>
    <w:p w14:paraId="23FEA788" w14:textId="0AA035A2" w:rsidR="003C0C84" w:rsidRPr="00C026D0" w:rsidRDefault="003C0C84" w:rsidP="003C0C84">
      <w:pPr>
        <w:pStyle w:val="Paragraphedeliste"/>
        <w:numPr>
          <w:ilvl w:val="0"/>
          <w:numId w:val="10"/>
        </w:numPr>
        <w:jc w:val="both"/>
        <w:rPr>
          <w:rFonts w:ascii="Arial Narrow" w:hAnsi="Arial Narrow"/>
          <w:b/>
          <w:bCs/>
        </w:rPr>
      </w:pPr>
      <w:r w:rsidRPr="00C026D0">
        <w:rPr>
          <w:rFonts w:ascii="Arial Narrow" w:hAnsi="Arial Narrow"/>
          <w:b/>
          <w:bCs/>
        </w:rPr>
        <w:t>APPROUVE la dénomination « IMPASSE Thomas de RIVIÉ », à la voie qui longe la résidence</w:t>
      </w:r>
      <w:r w:rsidR="00C026D0" w:rsidRPr="00C026D0">
        <w:rPr>
          <w:rFonts w:ascii="Arial Narrow" w:hAnsi="Arial Narrow"/>
          <w:b/>
          <w:bCs/>
        </w:rPr>
        <w:t>, de manière perpendiculaire à la rue de la Laiterie, selon plan annexé.</w:t>
      </w:r>
    </w:p>
    <w:p w14:paraId="3F36437F" w14:textId="2CE11515" w:rsidR="00C026D0" w:rsidRDefault="00C026D0" w:rsidP="003C0C84">
      <w:pPr>
        <w:pStyle w:val="Paragraphedeliste"/>
        <w:numPr>
          <w:ilvl w:val="0"/>
          <w:numId w:val="10"/>
        </w:numPr>
        <w:jc w:val="both"/>
        <w:rPr>
          <w:rFonts w:ascii="Arial Narrow" w:hAnsi="Arial Narrow"/>
          <w:b/>
          <w:bCs/>
        </w:rPr>
      </w:pPr>
      <w:r w:rsidRPr="00C026D0">
        <w:rPr>
          <w:rFonts w:ascii="Arial Narrow" w:hAnsi="Arial Narrow"/>
          <w:b/>
          <w:bCs/>
        </w:rPr>
        <w:t>AUTORISE M. le Maire à signer toutes les pièces nécessaires à l’exécution de la présente délibération.</w:t>
      </w:r>
    </w:p>
    <w:p w14:paraId="51F2875E" w14:textId="113091B9" w:rsidR="00B467B7" w:rsidRDefault="00B467B7" w:rsidP="00B467B7">
      <w:pPr>
        <w:pStyle w:val="Paragraphedeliste"/>
        <w:ind w:firstLine="0"/>
        <w:jc w:val="both"/>
        <w:rPr>
          <w:rFonts w:ascii="Arial Narrow" w:hAnsi="Arial Narrow"/>
          <w:b/>
          <w:bCs/>
        </w:rPr>
      </w:pPr>
    </w:p>
    <w:p w14:paraId="0F532A05" w14:textId="609C1A9D" w:rsidR="00B467B7" w:rsidRPr="00C026D0" w:rsidRDefault="00B467B7" w:rsidP="00B467B7">
      <w:pPr>
        <w:pStyle w:val="Paragraphedeliste"/>
        <w:ind w:left="0" w:firstLine="0"/>
        <w:jc w:val="both"/>
        <w:rPr>
          <w:rFonts w:ascii="Arial Narrow" w:hAnsi="Arial Narrow"/>
          <w:b/>
          <w:bCs/>
        </w:rPr>
      </w:pPr>
      <w:r>
        <w:rPr>
          <w:rFonts w:ascii="Arial Narrow" w:hAnsi="Arial Narrow"/>
          <w:i/>
          <w:iCs/>
          <w:color w:val="0070C0"/>
        </w:rPr>
        <w:t xml:space="preserve">Monsieur le Maire précise que Monsieur Thomas de </w:t>
      </w:r>
      <w:r w:rsidR="006B6F6C">
        <w:rPr>
          <w:rFonts w:ascii="Arial Narrow" w:hAnsi="Arial Narrow"/>
          <w:i/>
          <w:iCs/>
          <w:color w:val="0070C0"/>
        </w:rPr>
        <w:t>RIVIE</w:t>
      </w:r>
      <w:r>
        <w:rPr>
          <w:rFonts w:ascii="Arial Narrow" w:hAnsi="Arial Narrow"/>
          <w:i/>
          <w:iCs/>
          <w:color w:val="0070C0"/>
        </w:rPr>
        <w:t xml:space="preserve"> aurait été le premier propriétaire du Moulin</w:t>
      </w:r>
      <w:r w:rsidR="006B6F6C">
        <w:rPr>
          <w:rFonts w:ascii="Arial Narrow" w:hAnsi="Arial Narrow"/>
          <w:i/>
          <w:iCs/>
          <w:color w:val="0070C0"/>
        </w:rPr>
        <w:t xml:space="preserve">, situé à proximité de l’impasse. </w:t>
      </w:r>
    </w:p>
    <w:p w14:paraId="3142D9E5" w14:textId="088AAF2F" w:rsidR="006E1471" w:rsidRDefault="006E1471" w:rsidP="009B40FD">
      <w:pPr>
        <w:ind w:firstLine="0"/>
        <w:jc w:val="both"/>
        <w:rPr>
          <w:rFonts w:ascii="Arial Narrow" w:hAnsi="Arial Narrow"/>
        </w:rPr>
      </w:pPr>
    </w:p>
    <w:p w14:paraId="4B6F5DD6" w14:textId="35F9E32F" w:rsidR="004B7D9F" w:rsidRPr="004B7D9F" w:rsidRDefault="004B7D9F" w:rsidP="009B40FD">
      <w:pPr>
        <w:ind w:firstLine="0"/>
        <w:jc w:val="both"/>
        <w:rPr>
          <w:rFonts w:ascii="Arial Narrow" w:hAnsi="Arial Narrow"/>
          <w:b/>
          <w:bCs/>
          <w:u w:val="single"/>
        </w:rPr>
      </w:pPr>
      <w:r w:rsidRPr="004B7D9F">
        <w:rPr>
          <w:rFonts w:ascii="Arial Narrow" w:hAnsi="Arial Narrow"/>
          <w:b/>
          <w:bCs/>
          <w:u w:val="single"/>
        </w:rPr>
        <w:t>20 – RAPPORT ANNUEL SUR LE PRIX ET LA QUALITE DU SERVICE</w:t>
      </w:r>
      <w:r w:rsidR="00EA169C">
        <w:rPr>
          <w:rFonts w:ascii="Arial Narrow" w:hAnsi="Arial Narrow"/>
          <w:b/>
          <w:bCs/>
          <w:u w:val="single"/>
        </w:rPr>
        <w:t xml:space="preserve"> </w:t>
      </w:r>
      <w:r w:rsidRPr="004B7D9F">
        <w:rPr>
          <w:rFonts w:ascii="Arial Narrow" w:hAnsi="Arial Narrow"/>
          <w:b/>
          <w:bCs/>
          <w:u w:val="single"/>
        </w:rPr>
        <w:t>ASSAINISSEMENT ANNEE 2020 :</w:t>
      </w:r>
    </w:p>
    <w:p w14:paraId="17CE4569" w14:textId="77777777" w:rsidR="004B7D9F" w:rsidRPr="004B7D9F" w:rsidRDefault="004B7D9F" w:rsidP="009B40FD">
      <w:pPr>
        <w:ind w:firstLine="0"/>
        <w:jc w:val="both"/>
        <w:rPr>
          <w:rFonts w:ascii="Arial Narrow" w:hAnsi="Arial Narrow"/>
          <w:b/>
          <w:bCs/>
        </w:rPr>
      </w:pPr>
    </w:p>
    <w:p w14:paraId="38513E68" w14:textId="77777777" w:rsidR="004B7D9F" w:rsidRDefault="004B7D9F" w:rsidP="004B7D9F">
      <w:pPr>
        <w:ind w:right="-144" w:firstLine="0"/>
        <w:jc w:val="both"/>
        <w:rPr>
          <w:rFonts w:ascii="Arial Narrow" w:hAnsi="Arial Narrow" w:cs="Arial"/>
        </w:rPr>
      </w:pPr>
      <w:r>
        <w:rPr>
          <w:rFonts w:ascii="Arial Narrow" w:hAnsi="Arial Narrow" w:cs="Arial"/>
        </w:rPr>
        <w:t>M. le Maire rappelle que le CGCT impose, par son article L.2224-5 et D2224-1, la présentation à l’assemblée délibérante d’un rapport annuel sur le prix et la qualité du service public d’assainissement collectif destiné à l’information des usagers.</w:t>
      </w:r>
    </w:p>
    <w:p w14:paraId="1FD3DCE5" w14:textId="1003BB60" w:rsidR="004B7D9F" w:rsidRDefault="004B7D9F" w:rsidP="004B7D9F">
      <w:pPr>
        <w:ind w:right="-144" w:firstLine="0"/>
        <w:jc w:val="both"/>
        <w:rPr>
          <w:rFonts w:ascii="Arial Narrow" w:hAnsi="Arial Narrow" w:cs="Arial"/>
        </w:rPr>
      </w:pPr>
      <w:r>
        <w:rPr>
          <w:rFonts w:ascii="Arial Narrow" w:hAnsi="Arial Narrow" w:cs="Arial"/>
        </w:rPr>
        <w:t>M. THIBAULT, Premier Adjoint, présente le rapport annuel relatif au prix et à la qualité du service public d’assainissement, délégué à SUEZ, pour l’année 2020.</w:t>
      </w:r>
    </w:p>
    <w:p w14:paraId="1DCE111D" w14:textId="77777777" w:rsidR="004B7D9F" w:rsidRDefault="004B7D9F" w:rsidP="004B7D9F">
      <w:pPr>
        <w:ind w:right="-144" w:firstLine="0"/>
        <w:jc w:val="both"/>
        <w:rPr>
          <w:rFonts w:ascii="Arial Narrow" w:hAnsi="Arial Narrow" w:cs="Arial"/>
        </w:rPr>
      </w:pPr>
    </w:p>
    <w:p w14:paraId="057349CC" w14:textId="77777777" w:rsidR="004B7D9F" w:rsidRPr="00347656" w:rsidRDefault="004B7D9F" w:rsidP="004B7D9F">
      <w:pPr>
        <w:ind w:right="-144" w:firstLine="0"/>
        <w:jc w:val="both"/>
        <w:rPr>
          <w:rFonts w:ascii="Arial Narrow" w:hAnsi="Arial Narrow" w:cs="Arial"/>
          <w:b/>
          <w:bCs/>
        </w:rPr>
      </w:pPr>
      <w:r w:rsidRPr="00347656">
        <w:rPr>
          <w:rFonts w:ascii="Arial Narrow" w:hAnsi="Arial Narrow" w:cs="Arial"/>
          <w:b/>
          <w:bCs/>
        </w:rPr>
        <w:t>Après présentation de ce rapport, le conseil municipal, à l’unanimité :</w:t>
      </w:r>
    </w:p>
    <w:p w14:paraId="32E2DCCB" w14:textId="7A380FD6" w:rsidR="004B7D9F" w:rsidRPr="00347656" w:rsidRDefault="004B7D9F" w:rsidP="004B7D9F">
      <w:pPr>
        <w:pStyle w:val="Paragraphedeliste"/>
        <w:numPr>
          <w:ilvl w:val="0"/>
          <w:numId w:val="16"/>
        </w:numPr>
        <w:ind w:right="-144"/>
        <w:jc w:val="both"/>
        <w:rPr>
          <w:rFonts w:ascii="Arial Narrow" w:hAnsi="Arial Narrow" w:cs="Arial"/>
          <w:b/>
          <w:bCs/>
        </w:rPr>
      </w:pPr>
      <w:r w:rsidRPr="00347656">
        <w:rPr>
          <w:rFonts w:ascii="Arial Narrow" w:hAnsi="Arial Narrow" w:cs="Arial"/>
          <w:b/>
          <w:bCs/>
        </w:rPr>
        <w:t>Prend acte de la présentation du rapport annuel</w:t>
      </w:r>
      <w:r>
        <w:rPr>
          <w:rFonts w:ascii="Arial Narrow" w:hAnsi="Arial Narrow" w:cs="Arial"/>
          <w:b/>
          <w:bCs/>
        </w:rPr>
        <w:t xml:space="preserve"> relatif au prix et à la qualité </w:t>
      </w:r>
      <w:r w:rsidRPr="00347656">
        <w:rPr>
          <w:rFonts w:ascii="Arial Narrow" w:hAnsi="Arial Narrow" w:cs="Arial"/>
          <w:b/>
          <w:bCs/>
        </w:rPr>
        <w:t>du service public d’</w:t>
      </w:r>
      <w:r>
        <w:rPr>
          <w:rFonts w:ascii="Arial Narrow" w:hAnsi="Arial Narrow" w:cs="Arial"/>
          <w:b/>
          <w:bCs/>
        </w:rPr>
        <w:t>assainissement collectif</w:t>
      </w:r>
      <w:r w:rsidRPr="00347656">
        <w:rPr>
          <w:rFonts w:ascii="Arial Narrow" w:hAnsi="Arial Narrow" w:cs="Arial"/>
          <w:b/>
          <w:bCs/>
        </w:rPr>
        <w:t xml:space="preserve"> de l’année 20</w:t>
      </w:r>
      <w:r>
        <w:rPr>
          <w:rFonts w:ascii="Arial Narrow" w:hAnsi="Arial Narrow" w:cs="Arial"/>
          <w:b/>
          <w:bCs/>
        </w:rPr>
        <w:t>20</w:t>
      </w:r>
      <w:r w:rsidRPr="00347656">
        <w:rPr>
          <w:rFonts w:ascii="Arial Narrow" w:hAnsi="Arial Narrow" w:cs="Arial"/>
          <w:b/>
          <w:bCs/>
        </w:rPr>
        <w:t>,</w:t>
      </w:r>
    </w:p>
    <w:p w14:paraId="443D2EBD" w14:textId="77777777" w:rsidR="004B7D9F" w:rsidRPr="00347656" w:rsidRDefault="004B7D9F" w:rsidP="004B7D9F">
      <w:pPr>
        <w:pStyle w:val="Paragraphedeliste"/>
        <w:numPr>
          <w:ilvl w:val="0"/>
          <w:numId w:val="16"/>
        </w:numPr>
        <w:ind w:right="-144"/>
        <w:jc w:val="both"/>
        <w:rPr>
          <w:rFonts w:ascii="Arial Narrow" w:hAnsi="Arial Narrow" w:cs="Arial"/>
          <w:b/>
          <w:bCs/>
        </w:rPr>
      </w:pPr>
      <w:r w:rsidRPr="00347656">
        <w:rPr>
          <w:rFonts w:ascii="Arial Narrow" w:hAnsi="Arial Narrow" w:cs="Arial"/>
          <w:b/>
          <w:bCs/>
        </w:rPr>
        <w:t xml:space="preserve">Charge M. le Maire de </w:t>
      </w:r>
      <w:r>
        <w:rPr>
          <w:rFonts w:ascii="Arial Narrow" w:hAnsi="Arial Narrow" w:cs="Arial"/>
          <w:b/>
          <w:bCs/>
        </w:rPr>
        <w:t>s</w:t>
      </w:r>
      <w:r w:rsidRPr="00347656">
        <w:rPr>
          <w:rFonts w:ascii="Arial Narrow" w:hAnsi="Arial Narrow" w:cs="Arial"/>
          <w:b/>
          <w:bCs/>
        </w:rPr>
        <w:t xml:space="preserve">a mise à disposition </w:t>
      </w:r>
      <w:r>
        <w:rPr>
          <w:rFonts w:ascii="Arial Narrow" w:hAnsi="Arial Narrow" w:cs="Arial"/>
          <w:b/>
          <w:bCs/>
        </w:rPr>
        <w:t>du public</w:t>
      </w:r>
    </w:p>
    <w:p w14:paraId="7A36DE13" w14:textId="53E7D945" w:rsidR="004B7D9F" w:rsidRDefault="004B7D9F" w:rsidP="004B7D9F">
      <w:pPr>
        <w:ind w:firstLine="0"/>
        <w:jc w:val="both"/>
        <w:rPr>
          <w:rFonts w:cstheme="minorHAnsi"/>
        </w:rPr>
      </w:pPr>
      <w:r w:rsidRPr="00CF379A">
        <w:rPr>
          <w:rFonts w:ascii="Arial Narrow" w:hAnsi="Arial Narrow" w:cs="Arial"/>
        </w:rPr>
        <w:t>M. le Maire précise que ce rapport ser</w:t>
      </w:r>
      <w:r>
        <w:rPr>
          <w:rFonts w:ascii="Arial Narrow" w:hAnsi="Arial Narrow" w:cs="Arial"/>
        </w:rPr>
        <w:t>a</w:t>
      </w:r>
      <w:r w:rsidRPr="00CF379A">
        <w:rPr>
          <w:rFonts w:ascii="Arial Narrow" w:hAnsi="Arial Narrow" w:cs="Arial"/>
        </w:rPr>
        <w:t xml:space="preserve"> consultable en mairie</w:t>
      </w:r>
      <w:r w:rsidRPr="00347656">
        <w:rPr>
          <w:rFonts w:cstheme="minorHAnsi"/>
        </w:rPr>
        <w:t>.</w:t>
      </w:r>
    </w:p>
    <w:p w14:paraId="008702B0" w14:textId="77777777" w:rsidR="00EC7589" w:rsidRDefault="00EC7589" w:rsidP="004B7D9F">
      <w:pPr>
        <w:ind w:firstLine="0"/>
        <w:jc w:val="both"/>
        <w:rPr>
          <w:rFonts w:cstheme="minorHAnsi"/>
        </w:rPr>
      </w:pPr>
    </w:p>
    <w:p w14:paraId="25F281CE" w14:textId="77777777" w:rsidR="004B7D9F" w:rsidRDefault="004B7D9F" w:rsidP="004B7D9F">
      <w:pPr>
        <w:ind w:right="1702" w:firstLine="0"/>
        <w:jc w:val="both"/>
      </w:pPr>
    </w:p>
    <w:p w14:paraId="5DCCF3E0" w14:textId="42D6978F" w:rsidR="00EA169C" w:rsidRDefault="004B7D9F" w:rsidP="004B7D9F">
      <w:pPr>
        <w:ind w:right="-144" w:firstLine="0"/>
        <w:jc w:val="both"/>
        <w:rPr>
          <w:rFonts w:ascii="Arial Narrow" w:hAnsi="Arial Narrow" w:cs="Arial"/>
          <w:b/>
          <w:bCs/>
          <w:u w:val="single"/>
        </w:rPr>
      </w:pPr>
      <w:r w:rsidRPr="00115116">
        <w:rPr>
          <w:rFonts w:ascii="Arial Narrow" w:hAnsi="Arial Narrow" w:cs="Arial"/>
          <w:b/>
          <w:bCs/>
          <w:u w:val="single"/>
        </w:rPr>
        <w:lastRenderedPageBreak/>
        <w:t>RAPPORT ANNUEL SUR LE PRIX ET LA QUALITE DU SERVICE PUBLIC EAU POTABLE 20</w:t>
      </w:r>
      <w:r w:rsidR="00EA169C">
        <w:rPr>
          <w:rFonts w:ascii="Arial Narrow" w:hAnsi="Arial Narrow" w:cs="Arial"/>
          <w:b/>
          <w:bCs/>
          <w:u w:val="single"/>
        </w:rPr>
        <w:t>20 :</w:t>
      </w:r>
    </w:p>
    <w:p w14:paraId="3D811DB2" w14:textId="77777777" w:rsidR="00EA169C" w:rsidRPr="00EA169C" w:rsidRDefault="00EA169C" w:rsidP="004B7D9F">
      <w:pPr>
        <w:ind w:right="-144" w:firstLine="0"/>
        <w:jc w:val="both"/>
        <w:rPr>
          <w:rFonts w:ascii="Arial Narrow" w:hAnsi="Arial Narrow" w:cs="Arial"/>
          <w:b/>
          <w:bCs/>
          <w:u w:val="single"/>
        </w:rPr>
      </w:pPr>
    </w:p>
    <w:p w14:paraId="07200C03" w14:textId="77777777" w:rsidR="004B7D9F" w:rsidRDefault="004B7D9F" w:rsidP="004B7D9F">
      <w:pPr>
        <w:ind w:right="-144" w:firstLine="0"/>
        <w:jc w:val="both"/>
        <w:rPr>
          <w:rFonts w:ascii="Arial Narrow" w:hAnsi="Arial Narrow" w:cs="Arial"/>
        </w:rPr>
      </w:pPr>
      <w:r>
        <w:rPr>
          <w:rFonts w:ascii="Arial Narrow" w:hAnsi="Arial Narrow" w:cs="Arial"/>
        </w:rPr>
        <w:t>M. le Maire rappelle que le CGCT impose, par son article L.2224-5 et D2224-1, la présentation à l’assemblée délibérante d’un rapport annuel sur le prix et la qualité du service public d’eau potable destiné à l’information des usagers.</w:t>
      </w:r>
    </w:p>
    <w:p w14:paraId="73798051" w14:textId="366C1B62" w:rsidR="004B7D9F" w:rsidRDefault="004B7D9F" w:rsidP="004B7D9F">
      <w:pPr>
        <w:ind w:right="-144" w:firstLine="0"/>
        <w:jc w:val="both"/>
        <w:rPr>
          <w:rFonts w:ascii="Arial Narrow" w:hAnsi="Arial Narrow" w:cs="Arial"/>
        </w:rPr>
      </w:pPr>
      <w:r>
        <w:rPr>
          <w:rFonts w:ascii="Arial Narrow" w:hAnsi="Arial Narrow" w:cs="Arial"/>
        </w:rPr>
        <w:t>M. THIBAULT, Premier Adjoint, présente le rapport annuel relatif au prix et à la qualité du service public d’eau potable, délégué à VEOLIA, pour l’année 20</w:t>
      </w:r>
      <w:r w:rsidR="00EA169C">
        <w:rPr>
          <w:rFonts w:ascii="Arial Narrow" w:hAnsi="Arial Narrow" w:cs="Arial"/>
        </w:rPr>
        <w:t>20</w:t>
      </w:r>
      <w:r>
        <w:rPr>
          <w:rFonts w:ascii="Arial Narrow" w:hAnsi="Arial Narrow" w:cs="Arial"/>
        </w:rPr>
        <w:t>.</w:t>
      </w:r>
    </w:p>
    <w:p w14:paraId="173C8A3B" w14:textId="77777777" w:rsidR="004B7D9F" w:rsidRDefault="004B7D9F" w:rsidP="004B7D9F">
      <w:pPr>
        <w:ind w:right="-144" w:firstLine="0"/>
        <w:jc w:val="both"/>
        <w:rPr>
          <w:rFonts w:ascii="Arial Narrow" w:hAnsi="Arial Narrow" w:cs="Arial"/>
        </w:rPr>
      </w:pPr>
    </w:p>
    <w:p w14:paraId="088FB501" w14:textId="77777777" w:rsidR="004B7D9F" w:rsidRPr="00347656" w:rsidRDefault="004B7D9F" w:rsidP="004B7D9F">
      <w:pPr>
        <w:ind w:right="-144" w:firstLine="0"/>
        <w:jc w:val="both"/>
        <w:rPr>
          <w:rFonts w:ascii="Arial Narrow" w:hAnsi="Arial Narrow" w:cs="Arial"/>
          <w:b/>
          <w:bCs/>
        </w:rPr>
      </w:pPr>
      <w:r w:rsidRPr="00347656">
        <w:rPr>
          <w:rFonts w:ascii="Arial Narrow" w:hAnsi="Arial Narrow" w:cs="Arial"/>
          <w:b/>
          <w:bCs/>
        </w:rPr>
        <w:t>Après présentation de ce rapport, le conseil municipal, à l’unanimité :</w:t>
      </w:r>
    </w:p>
    <w:p w14:paraId="0C1FAA5A" w14:textId="53C48D43" w:rsidR="004B7D9F" w:rsidRPr="00347656" w:rsidRDefault="004B7D9F" w:rsidP="004B7D9F">
      <w:pPr>
        <w:pStyle w:val="Paragraphedeliste"/>
        <w:numPr>
          <w:ilvl w:val="0"/>
          <w:numId w:val="16"/>
        </w:numPr>
        <w:ind w:right="-144"/>
        <w:jc w:val="both"/>
        <w:rPr>
          <w:rFonts w:ascii="Arial Narrow" w:hAnsi="Arial Narrow" w:cs="Arial"/>
          <w:b/>
          <w:bCs/>
        </w:rPr>
      </w:pPr>
      <w:r w:rsidRPr="00347656">
        <w:rPr>
          <w:rFonts w:ascii="Arial Narrow" w:hAnsi="Arial Narrow" w:cs="Arial"/>
          <w:b/>
          <w:bCs/>
        </w:rPr>
        <w:t xml:space="preserve">Prend acte de la présentation du rapport annuel </w:t>
      </w:r>
      <w:r>
        <w:rPr>
          <w:rFonts w:ascii="Arial Narrow" w:hAnsi="Arial Narrow" w:cs="Arial"/>
          <w:b/>
          <w:bCs/>
        </w:rPr>
        <w:t xml:space="preserve">relatif au prix et à la qualité </w:t>
      </w:r>
      <w:r w:rsidRPr="00347656">
        <w:rPr>
          <w:rFonts w:ascii="Arial Narrow" w:hAnsi="Arial Narrow" w:cs="Arial"/>
          <w:b/>
          <w:bCs/>
        </w:rPr>
        <w:t>du service public d’eau potable de l’année 20</w:t>
      </w:r>
      <w:r w:rsidR="00EA169C">
        <w:rPr>
          <w:rFonts w:ascii="Arial Narrow" w:hAnsi="Arial Narrow" w:cs="Arial"/>
          <w:b/>
          <w:bCs/>
        </w:rPr>
        <w:t>20</w:t>
      </w:r>
      <w:r w:rsidRPr="00347656">
        <w:rPr>
          <w:rFonts w:ascii="Arial Narrow" w:hAnsi="Arial Narrow" w:cs="Arial"/>
          <w:b/>
          <w:bCs/>
        </w:rPr>
        <w:t>,</w:t>
      </w:r>
    </w:p>
    <w:p w14:paraId="35D70102" w14:textId="77777777" w:rsidR="004B7D9F" w:rsidRPr="00347656" w:rsidRDefault="004B7D9F" w:rsidP="004B7D9F">
      <w:pPr>
        <w:pStyle w:val="Paragraphedeliste"/>
        <w:numPr>
          <w:ilvl w:val="0"/>
          <w:numId w:val="16"/>
        </w:numPr>
        <w:ind w:right="-144"/>
        <w:jc w:val="both"/>
        <w:rPr>
          <w:rFonts w:ascii="Arial Narrow" w:hAnsi="Arial Narrow" w:cs="Arial"/>
          <w:b/>
          <w:bCs/>
        </w:rPr>
      </w:pPr>
      <w:r w:rsidRPr="00347656">
        <w:rPr>
          <w:rFonts w:ascii="Arial Narrow" w:hAnsi="Arial Narrow" w:cs="Arial"/>
          <w:b/>
          <w:bCs/>
        </w:rPr>
        <w:t xml:space="preserve">Charge M. le Maire de </w:t>
      </w:r>
      <w:r>
        <w:rPr>
          <w:rFonts w:ascii="Arial Narrow" w:hAnsi="Arial Narrow" w:cs="Arial"/>
          <w:b/>
          <w:bCs/>
        </w:rPr>
        <w:t>s</w:t>
      </w:r>
      <w:r w:rsidRPr="00347656">
        <w:rPr>
          <w:rFonts w:ascii="Arial Narrow" w:hAnsi="Arial Narrow" w:cs="Arial"/>
          <w:b/>
          <w:bCs/>
        </w:rPr>
        <w:t xml:space="preserve">a mise à disposition </w:t>
      </w:r>
      <w:r>
        <w:rPr>
          <w:rFonts w:ascii="Arial Narrow" w:hAnsi="Arial Narrow" w:cs="Arial"/>
          <w:b/>
          <w:bCs/>
        </w:rPr>
        <w:t>du public</w:t>
      </w:r>
    </w:p>
    <w:p w14:paraId="144E7A0D" w14:textId="6B96FF5F" w:rsidR="004B7D9F" w:rsidRDefault="004B7D9F" w:rsidP="004B7D9F">
      <w:pPr>
        <w:ind w:firstLine="0"/>
        <w:jc w:val="both"/>
        <w:rPr>
          <w:rFonts w:cstheme="minorHAnsi"/>
        </w:rPr>
      </w:pPr>
      <w:r w:rsidRPr="00CF379A">
        <w:rPr>
          <w:rFonts w:ascii="Arial Narrow" w:hAnsi="Arial Narrow" w:cs="Arial"/>
        </w:rPr>
        <w:t>M. le Maire précise que ce rapport ser</w:t>
      </w:r>
      <w:r>
        <w:rPr>
          <w:rFonts w:ascii="Arial Narrow" w:hAnsi="Arial Narrow" w:cs="Arial"/>
        </w:rPr>
        <w:t>a</w:t>
      </w:r>
      <w:r w:rsidRPr="00CF379A">
        <w:rPr>
          <w:rFonts w:ascii="Arial Narrow" w:hAnsi="Arial Narrow" w:cs="Arial"/>
        </w:rPr>
        <w:t xml:space="preserve"> consultable en mairie</w:t>
      </w:r>
      <w:r w:rsidRPr="00347656">
        <w:rPr>
          <w:rFonts w:cstheme="minorHAnsi"/>
        </w:rPr>
        <w:t>.</w:t>
      </w:r>
    </w:p>
    <w:p w14:paraId="1ACFBEC0" w14:textId="3652D85C" w:rsidR="00A147CB" w:rsidRDefault="00A147CB" w:rsidP="004B7D9F">
      <w:pPr>
        <w:ind w:firstLine="0"/>
        <w:jc w:val="both"/>
        <w:rPr>
          <w:rFonts w:cstheme="minorHAnsi"/>
        </w:rPr>
      </w:pPr>
    </w:p>
    <w:p w14:paraId="57778A2A" w14:textId="0C36C7EE" w:rsidR="00CE4927" w:rsidRDefault="00CE4927" w:rsidP="006B6F6C">
      <w:pPr>
        <w:pStyle w:val="Paragraphedeliste"/>
        <w:ind w:left="0" w:firstLine="0"/>
        <w:jc w:val="both"/>
        <w:rPr>
          <w:rFonts w:ascii="Arial Narrow" w:hAnsi="Arial Narrow"/>
          <w:i/>
          <w:iCs/>
          <w:color w:val="0070C0"/>
        </w:rPr>
      </w:pPr>
      <w:r w:rsidRPr="006B6F6C">
        <w:rPr>
          <w:rFonts w:ascii="Arial Narrow" w:hAnsi="Arial Narrow"/>
          <w:i/>
          <w:iCs/>
          <w:color w:val="0070C0"/>
        </w:rPr>
        <w:t>M. Jean-Claude</w:t>
      </w:r>
      <w:r w:rsidR="006B6F6C" w:rsidRPr="006B6F6C">
        <w:rPr>
          <w:rFonts w:ascii="Arial Narrow" w:hAnsi="Arial Narrow"/>
          <w:i/>
          <w:iCs/>
          <w:color w:val="0070C0"/>
        </w:rPr>
        <w:t xml:space="preserve"> THIBAULT souligne</w:t>
      </w:r>
      <w:r w:rsidR="006B6F6C">
        <w:rPr>
          <w:rFonts w:ascii="Arial Narrow" w:hAnsi="Arial Narrow"/>
          <w:i/>
          <w:iCs/>
          <w:color w:val="0070C0"/>
        </w:rPr>
        <w:t xml:space="preserve"> l’excellent rendement </w:t>
      </w:r>
      <w:r w:rsidR="00212C39">
        <w:rPr>
          <w:rFonts w:ascii="Arial Narrow" w:hAnsi="Arial Narrow"/>
          <w:i/>
          <w:iCs/>
          <w:color w:val="0070C0"/>
        </w:rPr>
        <w:t xml:space="preserve">du réseau </w:t>
      </w:r>
      <w:r w:rsidR="006B6F6C">
        <w:rPr>
          <w:rFonts w:ascii="Arial Narrow" w:hAnsi="Arial Narrow"/>
          <w:i/>
          <w:iCs/>
          <w:color w:val="0070C0"/>
        </w:rPr>
        <w:t>observé sur la comm</w:t>
      </w:r>
      <w:r>
        <w:rPr>
          <w:rFonts w:ascii="Arial Narrow" w:hAnsi="Arial Narrow"/>
          <w:i/>
          <w:iCs/>
          <w:color w:val="0070C0"/>
        </w:rPr>
        <w:t>une. Il indique également qu’il resterait 9 branchements plomb (peut-être 11) sur le territoire communal lesquels seront progressivement remplacés en 2022 ou 2023</w:t>
      </w:r>
      <w:r w:rsidR="00212C39">
        <w:rPr>
          <w:rFonts w:ascii="Arial Narrow" w:hAnsi="Arial Narrow"/>
          <w:i/>
          <w:iCs/>
          <w:color w:val="0070C0"/>
        </w:rPr>
        <w:t>.</w:t>
      </w:r>
    </w:p>
    <w:p w14:paraId="5CE1D465" w14:textId="6BE92A68" w:rsidR="006B6F6C" w:rsidRPr="006B6F6C" w:rsidRDefault="00CE4927" w:rsidP="006B6F6C">
      <w:pPr>
        <w:pStyle w:val="Paragraphedeliste"/>
        <w:ind w:left="0" w:firstLine="0"/>
        <w:jc w:val="both"/>
        <w:rPr>
          <w:rFonts w:ascii="Arial Narrow" w:hAnsi="Arial Narrow"/>
          <w:b/>
          <w:bCs/>
        </w:rPr>
      </w:pPr>
      <w:r>
        <w:rPr>
          <w:rFonts w:ascii="Arial Narrow" w:hAnsi="Arial Narrow"/>
          <w:i/>
          <w:iCs/>
          <w:color w:val="0070C0"/>
        </w:rPr>
        <w:t>Monsieur le Maire indique par ailleurs que les derniers raccordements prévus sont en</w:t>
      </w:r>
      <w:r w:rsidR="001A6903">
        <w:rPr>
          <w:rFonts w:ascii="Arial Narrow" w:hAnsi="Arial Narrow"/>
          <w:i/>
          <w:iCs/>
          <w:color w:val="0070C0"/>
        </w:rPr>
        <w:t xml:space="preserve"> </w:t>
      </w:r>
      <w:r>
        <w:rPr>
          <w:rFonts w:ascii="Arial Narrow" w:hAnsi="Arial Narrow"/>
          <w:i/>
          <w:iCs/>
          <w:color w:val="0070C0"/>
        </w:rPr>
        <w:t>cours sur la station d’épuration</w:t>
      </w:r>
      <w:r w:rsidR="001A6903">
        <w:rPr>
          <w:rFonts w:ascii="Arial Narrow" w:hAnsi="Arial Narrow"/>
          <w:i/>
          <w:iCs/>
          <w:color w:val="0070C0"/>
        </w:rPr>
        <w:t xml:space="preserve"> et que les compteurs individuels vont être extériorisés, en collaboration avec Veolia, dans le quartier du Clos des </w:t>
      </w:r>
      <w:proofErr w:type="spellStart"/>
      <w:r w:rsidR="001A6903">
        <w:rPr>
          <w:rFonts w:ascii="Arial Narrow" w:hAnsi="Arial Narrow"/>
          <w:i/>
          <w:iCs/>
          <w:color w:val="0070C0"/>
        </w:rPr>
        <w:t>Moinest</w:t>
      </w:r>
      <w:proofErr w:type="spellEnd"/>
      <w:r w:rsidR="001A6903">
        <w:rPr>
          <w:rFonts w:ascii="Arial Narrow" w:hAnsi="Arial Narrow"/>
          <w:i/>
          <w:iCs/>
          <w:color w:val="0070C0"/>
        </w:rPr>
        <w:t>.</w:t>
      </w:r>
    </w:p>
    <w:p w14:paraId="23430349" w14:textId="77777777" w:rsidR="006B6F6C" w:rsidRPr="006B6F6C" w:rsidRDefault="006B6F6C" w:rsidP="004B7D9F">
      <w:pPr>
        <w:ind w:firstLine="0"/>
        <w:jc w:val="both"/>
        <w:rPr>
          <w:rFonts w:cstheme="minorHAnsi"/>
        </w:rPr>
      </w:pPr>
    </w:p>
    <w:p w14:paraId="4EBB2E89" w14:textId="5938577E" w:rsidR="00A147CB" w:rsidRDefault="00A147CB" w:rsidP="004B7D9F">
      <w:pPr>
        <w:ind w:firstLine="0"/>
        <w:jc w:val="both"/>
        <w:rPr>
          <w:rFonts w:cstheme="minorHAnsi"/>
          <w:b/>
          <w:bCs/>
          <w:u w:val="single"/>
        </w:rPr>
      </w:pPr>
      <w:r>
        <w:rPr>
          <w:rFonts w:cstheme="minorHAnsi"/>
          <w:b/>
          <w:bCs/>
          <w:u w:val="single"/>
        </w:rPr>
        <w:t>21 – COURRIER DE DEMANDE PRESENTÉ PAR LES ELUS DE L’OPPOSITION :</w:t>
      </w:r>
    </w:p>
    <w:p w14:paraId="618172B5" w14:textId="1486054B" w:rsidR="00A147CB" w:rsidRPr="002235B0" w:rsidRDefault="00DA6629" w:rsidP="004B7D9F">
      <w:pPr>
        <w:ind w:firstLine="0"/>
        <w:jc w:val="both"/>
        <w:rPr>
          <w:rFonts w:ascii="Arial Narrow" w:hAnsi="Arial Narrow" w:cstheme="minorHAnsi"/>
        </w:rPr>
      </w:pPr>
      <w:r w:rsidRPr="002235B0">
        <w:rPr>
          <w:rFonts w:ascii="Arial Narrow" w:hAnsi="Arial Narrow" w:cstheme="minorHAnsi"/>
        </w:rPr>
        <w:t>M. le Maire présente le courrier de demande</w:t>
      </w:r>
      <w:r w:rsidR="00637220" w:rsidRPr="002235B0">
        <w:rPr>
          <w:rFonts w:ascii="Arial Narrow" w:hAnsi="Arial Narrow" w:cstheme="minorHAnsi"/>
        </w:rPr>
        <w:t xml:space="preserve"> déposé</w:t>
      </w:r>
      <w:r w:rsidRPr="002235B0">
        <w:rPr>
          <w:rFonts w:ascii="Arial Narrow" w:hAnsi="Arial Narrow" w:cstheme="minorHAnsi"/>
        </w:rPr>
        <w:t xml:space="preserve"> par les élus de l’opposition</w:t>
      </w:r>
      <w:r w:rsidR="00C2001F" w:rsidRPr="002235B0">
        <w:rPr>
          <w:rFonts w:ascii="Arial Narrow" w:hAnsi="Arial Narrow" w:cstheme="minorHAnsi"/>
        </w:rPr>
        <w:t xml:space="preserve"> portant sur la production du tableau récapitulatif des indemnités des élus, la communication des grands livres comptables de la commune et de l’eau pour 2020, la mise en place d’une sonorisation adaptée dans la salle du conseil, la révision du règlement intérieur du conseil municipal.</w:t>
      </w:r>
    </w:p>
    <w:p w14:paraId="698F7074" w14:textId="5E9A5AE8" w:rsidR="00C2001F" w:rsidRPr="002235B0" w:rsidRDefault="00C2001F" w:rsidP="004B7D9F">
      <w:pPr>
        <w:ind w:firstLine="0"/>
        <w:jc w:val="both"/>
        <w:rPr>
          <w:rFonts w:ascii="Arial Narrow" w:hAnsi="Arial Narrow" w:cstheme="minorHAnsi"/>
        </w:rPr>
      </w:pPr>
      <w:r w:rsidRPr="002235B0">
        <w:rPr>
          <w:rFonts w:ascii="Arial Narrow" w:hAnsi="Arial Narrow" w:cstheme="minorHAnsi"/>
        </w:rPr>
        <w:t xml:space="preserve">M. le Maire précise qu’un contact sera pris avec les élus de l’opposition afin de leur remettre les documents demandés. Il précise également qu’un projet de sonorisation est à l’étude, que les </w:t>
      </w:r>
      <w:r w:rsidR="00441342" w:rsidRPr="002235B0">
        <w:rPr>
          <w:rFonts w:ascii="Arial Narrow" w:hAnsi="Arial Narrow" w:cstheme="minorHAnsi"/>
        </w:rPr>
        <w:t>rapports des commissions sont consultables en application de l’article 4 du règlement intérieur et que les réunions du conseil municipal sont régies par l’article 1 du règlement intérieur.</w:t>
      </w:r>
    </w:p>
    <w:p w14:paraId="629E5C8E" w14:textId="721E3266" w:rsidR="00441342" w:rsidRPr="002235B0" w:rsidRDefault="00441342" w:rsidP="004B7D9F">
      <w:pPr>
        <w:ind w:firstLine="0"/>
        <w:jc w:val="both"/>
        <w:rPr>
          <w:rFonts w:ascii="Arial Narrow" w:hAnsi="Arial Narrow" w:cstheme="minorHAnsi"/>
        </w:rPr>
      </w:pPr>
      <w:r w:rsidRPr="002235B0">
        <w:rPr>
          <w:rFonts w:ascii="Arial Narrow" w:hAnsi="Arial Narrow" w:cstheme="minorHAnsi"/>
        </w:rPr>
        <w:t xml:space="preserve">En ce qui concerne le droit d’expression dans les publications municipales, il informe qu’il n’y a pas de bulletin d’information municipal, que le site internet est en cours de réalisation avec l’ADICO </w:t>
      </w:r>
      <w:proofErr w:type="gramStart"/>
      <w:r w:rsidRPr="002235B0">
        <w:rPr>
          <w:rFonts w:ascii="Arial Narrow" w:hAnsi="Arial Narrow" w:cstheme="minorHAnsi"/>
        </w:rPr>
        <w:t>suite à</w:t>
      </w:r>
      <w:proofErr w:type="gramEnd"/>
      <w:r w:rsidRPr="002235B0">
        <w:rPr>
          <w:rFonts w:ascii="Arial Narrow" w:hAnsi="Arial Narrow" w:cstheme="minorHAnsi"/>
        </w:rPr>
        <w:t xml:space="preserve"> nécessité de mise aux normes</w:t>
      </w:r>
      <w:r w:rsidR="00516835" w:rsidRPr="002235B0">
        <w:rPr>
          <w:rFonts w:ascii="Arial Narrow" w:hAnsi="Arial Narrow" w:cstheme="minorHAnsi"/>
        </w:rPr>
        <w:t xml:space="preserve"> et qu’aucun réseau Facebook n’y figurera.</w:t>
      </w:r>
    </w:p>
    <w:p w14:paraId="51C1C01E" w14:textId="77777777" w:rsidR="009D57C1" w:rsidRPr="009D57C1" w:rsidRDefault="009D57C1" w:rsidP="0092711E">
      <w:pPr>
        <w:pStyle w:val="Sansinterligne"/>
        <w:jc w:val="both"/>
        <w:rPr>
          <w:b/>
          <w:bCs/>
        </w:rPr>
      </w:pPr>
    </w:p>
    <w:p w14:paraId="12BBD7D9" w14:textId="77777777" w:rsidR="00CC1E5C" w:rsidRPr="001D27B9" w:rsidRDefault="00CC1E5C" w:rsidP="00CC1E5C">
      <w:pPr>
        <w:spacing w:after="160" w:line="256" w:lineRule="auto"/>
        <w:ind w:firstLine="0"/>
        <w:jc w:val="both"/>
        <w:rPr>
          <w:rFonts w:ascii="Arial Narrow" w:hAnsi="Arial Narrow" w:cs="Arial"/>
          <w:b/>
          <w:bCs/>
          <w:u w:val="single"/>
        </w:rPr>
      </w:pPr>
      <w:r w:rsidRPr="001D27B9">
        <w:rPr>
          <w:rFonts w:ascii="Arial Narrow" w:hAnsi="Arial Narrow" w:cs="Arial"/>
          <w:b/>
          <w:bCs/>
          <w:u w:val="single"/>
        </w:rPr>
        <w:t>INFORMATIONS DU MAIRE :</w:t>
      </w:r>
    </w:p>
    <w:p w14:paraId="1534261A" w14:textId="0A9A81B4" w:rsidR="006D7F8F" w:rsidRPr="00335493" w:rsidRDefault="00335493" w:rsidP="00335493">
      <w:pPr>
        <w:ind w:firstLine="0"/>
        <w:jc w:val="both"/>
        <w:rPr>
          <w:rFonts w:ascii="Arial Narrow" w:hAnsi="Arial Narrow" w:cs="Arial"/>
          <w:i/>
          <w:iCs/>
          <w:color w:val="0070C0"/>
        </w:rPr>
      </w:pPr>
      <w:r w:rsidRPr="00335493">
        <w:rPr>
          <w:rFonts w:ascii="Arial Narrow" w:hAnsi="Arial Narrow" w:cs="Arial"/>
          <w:i/>
          <w:iCs/>
          <w:color w:val="0070C0"/>
        </w:rPr>
        <w:t>Monsieur le Maire informe du début des travaux sur le site BEG en mars 2022.</w:t>
      </w:r>
    </w:p>
    <w:p w14:paraId="646E8B23" w14:textId="77777777" w:rsidR="00335493" w:rsidRPr="00335493" w:rsidRDefault="00335493" w:rsidP="00335493">
      <w:pPr>
        <w:jc w:val="both"/>
        <w:rPr>
          <w:rFonts w:ascii="Arial Narrow" w:hAnsi="Arial Narrow" w:cs="Arial"/>
          <w:i/>
          <w:iCs/>
          <w:color w:val="0070C0"/>
        </w:rPr>
      </w:pPr>
    </w:p>
    <w:p w14:paraId="0CA66533" w14:textId="6797C28D" w:rsidR="0081366B" w:rsidRPr="001D27B9" w:rsidRDefault="0081366B" w:rsidP="0081366B">
      <w:pPr>
        <w:ind w:right="-144" w:firstLine="0"/>
        <w:jc w:val="both"/>
        <w:rPr>
          <w:rFonts w:ascii="Arial Narrow" w:hAnsi="Arial Narrow" w:cs="Arial"/>
          <w:b/>
        </w:rPr>
      </w:pPr>
      <w:r w:rsidRPr="001D27B9">
        <w:rPr>
          <w:rFonts w:ascii="Arial Narrow" w:hAnsi="Arial Narrow" w:cs="Arial"/>
          <w:b/>
        </w:rPr>
        <w:t xml:space="preserve">Le présent procès- verbal est dressé et clos, le </w:t>
      </w:r>
      <w:r w:rsidR="008E0108" w:rsidRPr="001D27B9">
        <w:rPr>
          <w:rFonts w:ascii="Arial Narrow" w:hAnsi="Arial Narrow" w:cs="Arial"/>
          <w:b/>
        </w:rPr>
        <w:t xml:space="preserve">29 octobre </w:t>
      </w:r>
      <w:r w:rsidRPr="001D27B9">
        <w:rPr>
          <w:rFonts w:ascii="Arial Narrow" w:hAnsi="Arial Narrow" w:cs="Arial"/>
          <w:b/>
        </w:rPr>
        <w:t>202</w:t>
      </w:r>
      <w:r w:rsidR="00F11584" w:rsidRPr="001D27B9">
        <w:rPr>
          <w:rFonts w:ascii="Arial Narrow" w:hAnsi="Arial Narrow" w:cs="Arial"/>
          <w:b/>
        </w:rPr>
        <w:t>1</w:t>
      </w:r>
      <w:r w:rsidRPr="001D27B9">
        <w:rPr>
          <w:rFonts w:ascii="Arial Narrow" w:hAnsi="Arial Narrow" w:cs="Arial"/>
          <w:b/>
        </w:rPr>
        <w:t xml:space="preserve"> à</w:t>
      </w:r>
      <w:r w:rsidR="00DE37CD" w:rsidRPr="001D27B9">
        <w:rPr>
          <w:rFonts w:ascii="Arial Narrow" w:hAnsi="Arial Narrow" w:cs="Arial"/>
          <w:b/>
        </w:rPr>
        <w:t xml:space="preserve"> </w:t>
      </w:r>
      <w:r w:rsidR="008E0108" w:rsidRPr="001D27B9">
        <w:rPr>
          <w:rFonts w:ascii="Arial Narrow" w:hAnsi="Arial Narrow" w:cs="Arial"/>
          <w:b/>
        </w:rPr>
        <w:t>22h50.</w:t>
      </w:r>
    </w:p>
    <w:sectPr w:rsidR="0081366B" w:rsidRPr="001D27B9" w:rsidSect="009E6D66">
      <w:headerReference w:type="even" r:id="rId8"/>
      <w:headerReference w:type="default" r:id="rId9"/>
      <w:footerReference w:type="even" r:id="rId10"/>
      <w:footerReference w:type="default" r:id="rId11"/>
      <w:headerReference w:type="first" r:id="rId12"/>
      <w:footerReference w:type="first" r:id="rId13"/>
      <w:pgSz w:w="11906" w:h="16838" w:code="9"/>
      <w:pgMar w:top="567" w:right="709" w:bottom="142" w:left="1418" w:header="709" w:footer="284" w:gutter="0"/>
      <w:paperSrc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6B50" w14:textId="77777777" w:rsidR="004A2B76" w:rsidRDefault="004A2B76" w:rsidP="00E0698C">
      <w:r>
        <w:separator/>
      </w:r>
    </w:p>
  </w:endnote>
  <w:endnote w:type="continuationSeparator" w:id="0">
    <w:p w14:paraId="7377B84A" w14:textId="77777777" w:rsidR="004A2B76" w:rsidRDefault="004A2B76" w:rsidP="00E0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osis">
    <w:charset w:val="00"/>
    <w:family w:val="auto"/>
    <w:pitch w:val="variable"/>
    <w:sig w:usb0="A00000BF" w:usb1="4000207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E9D3" w14:textId="77777777" w:rsidR="00C92EB2" w:rsidRDefault="00C92E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28050"/>
      <w:docPartObj>
        <w:docPartGallery w:val="Page Numbers (Bottom of Page)"/>
        <w:docPartUnique/>
      </w:docPartObj>
    </w:sdtPr>
    <w:sdtEndPr>
      <w:rPr>
        <w:sz w:val="18"/>
        <w:szCs w:val="18"/>
      </w:rPr>
    </w:sdtEndPr>
    <w:sdtContent>
      <w:p w14:paraId="522E3611" w14:textId="77777777" w:rsidR="00C92EB2" w:rsidRPr="00164C87" w:rsidRDefault="00BA4A5B" w:rsidP="000E3E64">
        <w:pPr>
          <w:pStyle w:val="Pieddepage"/>
          <w:jc w:val="center"/>
          <w:rPr>
            <w:sz w:val="18"/>
            <w:szCs w:val="18"/>
          </w:rPr>
        </w:pPr>
        <w:r w:rsidRPr="00164C87">
          <w:rPr>
            <w:sz w:val="18"/>
            <w:szCs w:val="18"/>
          </w:rPr>
          <w:fldChar w:fldCharType="begin"/>
        </w:r>
        <w:r w:rsidR="00C92EB2" w:rsidRPr="00164C87">
          <w:rPr>
            <w:sz w:val="18"/>
            <w:szCs w:val="18"/>
          </w:rPr>
          <w:instrText xml:space="preserve"> PAGE   \* MERGEFORMAT </w:instrText>
        </w:r>
        <w:r w:rsidRPr="00164C87">
          <w:rPr>
            <w:sz w:val="18"/>
            <w:szCs w:val="18"/>
          </w:rPr>
          <w:fldChar w:fldCharType="separate"/>
        </w:r>
        <w:r w:rsidR="008964BC">
          <w:rPr>
            <w:noProof/>
            <w:sz w:val="18"/>
            <w:szCs w:val="18"/>
          </w:rPr>
          <w:t>4</w:t>
        </w:r>
        <w:r w:rsidRPr="00164C8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AC7D" w14:textId="77777777" w:rsidR="00C92EB2" w:rsidRDefault="00C92E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ED34" w14:textId="77777777" w:rsidR="004A2B76" w:rsidRDefault="004A2B76" w:rsidP="00E0698C">
      <w:r>
        <w:separator/>
      </w:r>
    </w:p>
  </w:footnote>
  <w:footnote w:type="continuationSeparator" w:id="0">
    <w:p w14:paraId="7C017625" w14:textId="77777777" w:rsidR="004A2B76" w:rsidRDefault="004A2B76" w:rsidP="00E0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8691" w14:textId="77777777" w:rsidR="00C92EB2" w:rsidRDefault="00C92E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A860" w14:textId="77777777" w:rsidR="00C92EB2" w:rsidRDefault="00C92E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228C" w14:textId="77777777" w:rsidR="00C92EB2" w:rsidRDefault="00C92E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142" w:hanging="142"/>
      </w:pPr>
      <w:rPr>
        <w:rFonts w:ascii="Symbol" w:hAnsi="Symbol" w:cs="Symbol" w:hint="default"/>
        <w:b w:val="0"/>
        <w:bCs w:val="0"/>
        <w:i w:val="0"/>
        <w:iCs w:val="0"/>
        <w:strike w:val="0"/>
        <w:color w:val="auto"/>
        <w:sz w:val="20"/>
        <w:szCs w:val="20"/>
        <w:u w:val="none"/>
      </w:rPr>
    </w:lvl>
    <w:lvl w:ilvl="1">
      <w:start w:val="1"/>
      <w:numFmt w:val="bullet"/>
      <w:lvlText w:val=""/>
      <w:lvlJc w:val="left"/>
      <w:pPr>
        <w:ind w:left="502" w:hanging="142"/>
      </w:pPr>
      <w:rPr>
        <w:rFonts w:ascii="Symbol" w:hAnsi="Symbol" w:cs="Symbol" w:hint="default"/>
        <w:b w:val="0"/>
        <w:bCs w:val="0"/>
        <w:i w:val="0"/>
        <w:iCs w:val="0"/>
        <w:strike w:val="0"/>
        <w:color w:val="auto"/>
        <w:sz w:val="20"/>
        <w:szCs w:val="20"/>
        <w:u w:val="none"/>
      </w:rPr>
    </w:lvl>
    <w:lvl w:ilvl="2">
      <w:start w:val="1"/>
      <w:numFmt w:val="bullet"/>
      <w:lvlText w:val=""/>
      <w:lvlJc w:val="left"/>
      <w:pPr>
        <w:ind w:left="862" w:hanging="142"/>
      </w:pPr>
      <w:rPr>
        <w:rFonts w:ascii="Symbol" w:hAnsi="Symbol" w:cs="Symbol" w:hint="default"/>
        <w:b w:val="0"/>
        <w:bCs w:val="0"/>
        <w:i w:val="0"/>
        <w:iCs w:val="0"/>
        <w:strike w:val="0"/>
        <w:color w:val="auto"/>
        <w:sz w:val="20"/>
        <w:szCs w:val="20"/>
        <w:u w:val="none"/>
      </w:rPr>
    </w:lvl>
    <w:lvl w:ilvl="3">
      <w:start w:val="1"/>
      <w:numFmt w:val="bullet"/>
      <w:lvlText w:val=""/>
      <w:lvlJc w:val="left"/>
      <w:pPr>
        <w:ind w:left="1222" w:hanging="142"/>
      </w:pPr>
      <w:rPr>
        <w:rFonts w:ascii="Symbol" w:hAnsi="Symbol" w:cs="Symbol" w:hint="default"/>
        <w:b w:val="0"/>
        <w:bCs w:val="0"/>
        <w:i w:val="0"/>
        <w:iCs w:val="0"/>
        <w:strike w:val="0"/>
        <w:color w:val="auto"/>
        <w:sz w:val="20"/>
        <w:szCs w:val="20"/>
        <w:u w:val="none"/>
      </w:rPr>
    </w:lvl>
    <w:lvl w:ilvl="4">
      <w:start w:val="1"/>
      <w:numFmt w:val="bullet"/>
      <w:lvlText w:val=""/>
      <w:lvlJc w:val="left"/>
      <w:pPr>
        <w:ind w:left="1582" w:hanging="142"/>
      </w:pPr>
      <w:rPr>
        <w:rFonts w:ascii="Symbol" w:hAnsi="Symbol" w:cs="Symbol" w:hint="default"/>
        <w:b w:val="0"/>
        <w:bCs w:val="0"/>
        <w:i w:val="0"/>
        <w:iCs w:val="0"/>
        <w:strike w:val="0"/>
        <w:color w:val="auto"/>
        <w:sz w:val="20"/>
        <w:szCs w:val="20"/>
        <w:u w:val="none"/>
      </w:rPr>
    </w:lvl>
    <w:lvl w:ilvl="5">
      <w:start w:val="1"/>
      <w:numFmt w:val="bullet"/>
      <w:lvlText w:val=""/>
      <w:lvlJc w:val="left"/>
      <w:pPr>
        <w:ind w:left="1942" w:hanging="142"/>
      </w:pPr>
      <w:rPr>
        <w:rFonts w:ascii="Symbol" w:hAnsi="Symbol" w:cs="Symbol" w:hint="default"/>
        <w:b w:val="0"/>
        <w:bCs w:val="0"/>
        <w:i w:val="0"/>
        <w:iCs w:val="0"/>
        <w:strike w:val="0"/>
        <w:color w:val="auto"/>
        <w:sz w:val="20"/>
        <w:szCs w:val="20"/>
        <w:u w:val="none"/>
      </w:rPr>
    </w:lvl>
    <w:lvl w:ilvl="6">
      <w:start w:val="1"/>
      <w:numFmt w:val="bullet"/>
      <w:lvlText w:val=""/>
      <w:lvlJc w:val="left"/>
      <w:pPr>
        <w:ind w:left="2302" w:hanging="142"/>
      </w:pPr>
      <w:rPr>
        <w:rFonts w:ascii="Symbol" w:hAnsi="Symbol" w:cs="Symbol" w:hint="default"/>
        <w:b w:val="0"/>
        <w:bCs w:val="0"/>
        <w:i w:val="0"/>
        <w:iCs w:val="0"/>
        <w:strike w:val="0"/>
        <w:color w:val="auto"/>
        <w:sz w:val="20"/>
        <w:szCs w:val="20"/>
        <w:u w:val="none"/>
      </w:rPr>
    </w:lvl>
    <w:lvl w:ilvl="7">
      <w:start w:val="1"/>
      <w:numFmt w:val="bullet"/>
      <w:lvlText w:val=""/>
      <w:lvlJc w:val="left"/>
      <w:pPr>
        <w:ind w:left="2662" w:hanging="142"/>
      </w:pPr>
      <w:rPr>
        <w:rFonts w:ascii="Symbol" w:hAnsi="Symbol" w:cs="Symbol" w:hint="default"/>
        <w:b w:val="0"/>
        <w:bCs w:val="0"/>
        <w:i w:val="0"/>
        <w:iCs w:val="0"/>
        <w:strike w:val="0"/>
        <w:color w:val="auto"/>
        <w:sz w:val="20"/>
        <w:szCs w:val="20"/>
        <w:u w:val="none"/>
      </w:rPr>
    </w:lvl>
    <w:lvl w:ilvl="8">
      <w:start w:val="1"/>
      <w:numFmt w:val="bullet"/>
      <w:lvlText w:val=""/>
      <w:lvlJc w:val="left"/>
      <w:pPr>
        <w:ind w:left="3022" w:hanging="142"/>
      </w:pPr>
      <w:rPr>
        <w:rFonts w:ascii="Symbol" w:hAnsi="Symbol" w:cs="Symbol" w:hint="default"/>
        <w:b w:val="0"/>
        <w:bCs w:val="0"/>
        <w:i w:val="0"/>
        <w:iCs w:val="0"/>
        <w:strike w:val="0"/>
        <w:color w:val="auto"/>
        <w:sz w:val="20"/>
        <w:szCs w:val="20"/>
        <w:u w:val="none"/>
      </w:rPr>
    </w:lvl>
  </w:abstractNum>
  <w:abstractNum w:abstractNumId="1" w15:restartNumberingAfterBreak="0">
    <w:nsid w:val="00000002"/>
    <w:multiLevelType w:val="singleLevel"/>
    <w:tmpl w:val="00000002"/>
    <w:name w:val="WW8Num7"/>
    <w:lvl w:ilvl="0">
      <w:numFmt w:val="bullet"/>
      <w:lvlText w:val="-"/>
      <w:lvlJc w:val="left"/>
      <w:pPr>
        <w:tabs>
          <w:tab w:val="num" w:pos="927"/>
        </w:tabs>
      </w:pPr>
      <w:rPr>
        <w:rFonts w:ascii="Times New Roman" w:hAnsi="Times New Roman"/>
      </w:rPr>
    </w:lvl>
  </w:abstractNum>
  <w:abstractNum w:abstractNumId="2" w15:restartNumberingAfterBreak="0">
    <w:nsid w:val="09E82899"/>
    <w:multiLevelType w:val="hybridMultilevel"/>
    <w:tmpl w:val="877E74E8"/>
    <w:lvl w:ilvl="0" w:tplc="319A5C6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44001"/>
    <w:multiLevelType w:val="hybridMultilevel"/>
    <w:tmpl w:val="93EAE96A"/>
    <w:lvl w:ilvl="0" w:tplc="F5A0A49C">
      <w:start w:val="2"/>
      <w:numFmt w:val="bullet"/>
      <w:lvlText w:val="-"/>
      <w:lvlJc w:val="left"/>
      <w:pPr>
        <w:ind w:left="928" w:hanging="360"/>
      </w:pPr>
      <w:rPr>
        <w:rFonts w:ascii="Century Gothic" w:eastAsiaTheme="minorEastAsia"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B0D78"/>
    <w:multiLevelType w:val="hybridMultilevel"/>
    <w:tmpl w:val="B2BE9B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A72395"/>
    <w:multiLevelType w:val="hybridMultilevel"/>
    <w:tmpl w:val="559CA6A8"/>
    <w:lvl w:ilvl="0" w:tplc="3E14E116">
      <w:start w:val="13"/>
      <w:numFmt w:val="bullet"/>
      <w:lvlText w:val="-"/>
      <w:lvlJc w:val="left"/>
      <w:pPr>
        <w:ind w:left="720" w:hanging="360"/>
      </w:pPr>
      <w:rPr>
        <w:rFonts w:ascii="Century Gothic" w:eastAsiaTheme="minorEastAsia" w:hAnsi="Century Gothic" w:cstheme="minorBidi"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55737A8"/>
    <w:multiLevelType w:val="hybridMultilevel"/>
    <w:tmpl w:val="71B8367E"/>
    <w:lvl w:ilvl="0" w:tplc="4E16F60A">
      <w:start w:val="3"/>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C1333C"/>
    <w:multiLevelType w:val="hybridMultilevel"/>
    <w:tmpl w:val="6F6A9338"/>
    <w:lvl w:ilvl="0" w:tplc="8258E128">
      <w:numFmt w:val="bullet"/>
      <w:lvlText w:val=""/>
      <w:lvlJc w:val="left"/>
      <w:pPr>
        <w:ind w:left="1065" w:hanging="360"/>
      </w:pPr>
      <w:rPr>
        <w:rFonts w:ascii="Symbol" w:eastAsiaTheme="minorHAnsi" w:hAnsi="Symbol"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8" w15:restartNumberingAfterBreak="0">
    <w:nsid w:val="36CF718F"/>
    <w:multiLevelType w:val="hybridMultilevel"/>
    <w:tmpl w:val="9EAE2700"/>
    <w:lvl w:ilvl="0" w:tplc="51209C82">
      <w:start w:val="67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D81B9F"/>
    <w:multiLevelType w:val="hybridMultilevel"/>
    <w:tmpl w:val="6F823976"/>
    <w:lvl w:ilvl="0" w:tplc="50D2200A">
      <w:start w:val="44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8262EAD"/>
    <w:multiLevelType w:val="hybridMultilevel"/>
    <w:tmpl w:val="E0FCC5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953F5B"/>
    <w:multiLevelType w:val="hybridMultilevel"/>
    <w:tmpl w:val="54B4D048"/>
    <w:lvl w:ilvl="0" w:tplc="52FAA812">
      <w:start w:val="3"/>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3D01D8"/>
    <w:multiLevelType w:val="hybridMultilevel"/>
    <w:tmpl w:val="DE4C9B02"/>
    <w:lvl w:ilvl="0" w:tplc="EF9A653A">
      <w:start w:val="44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D31811"/>
    <w:multiLevelType w:val="hybridMultilevel"/>
    <w:tmpl w:val="E7CC2E0E"/>
    <w:lvl w:ilvl="0" w:tplc="2ABA7D36">
      <w:start w:val="1"/>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F52250"/>
    <w:multiLevelType w:val="hybridMultilevel"/>
    <w:tmpl w:val="183C3F86"/>
    <w:lvl w:ilvl="0" w:tplc="E884D1C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E63A42"/>
    <w:multiLevelType w:val="hybridMultilevel"/>
    <w:tmpl w:val="AE7EC362"/>
    <w:lvl w:ilvl="0" w:tplc="D826DC4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D51748"/>
    <w:multiLevelType w:val="hybridMultilevel"/>
    <w:tmpl w:val="AC48DC0E"/>
    <w:lvl w:ilvl="0" w:tplc="4DF4FD78">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F1437C"/>
    <w:multiLevelType w:val="hybridMultilevel"/>
    <w:tmpl w:val="66240DBA"/>
    <w:lvl w:ilvl="0" w:tplc="09848BEA">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6BCE1D61"/>
    <w:multiLevelType w:val="hybridMultilevel"/>
    <w:tmpl w:val="856AC13A"/>
    <w:lvl w:ilvl="0" w:tplc="600872CC">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1809D4"/>
    <w:multiLevelType w:val="hybridMultilevel"/>
    <w:tmpl w:val="6268A044"/>
    <w:lvl w:ilvl="0" w:tplc="9DC8AA50">
      <w:start w:val="1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07A3AAE"/>
    <w:multiLevelType w:val="hybridMultilevel"/>
    <w:tmpl w:val="D4208F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D4663E"/>
    <w:multiLevelType w:val="hybridMultilevel"/>
    <w:tmpl w:val="D2F6DE84"/>
    <w:lvl w:ilvl="0" w:tplc="81484112">
      <w:numFmt w:val="bullet"/>
      <w:lvlText w:val="-"/>
      <w:lvlJc w:val="left"/>
      <w:pPr>
        <w:ind w:left="644" w:hanging="360"/>
      </w:pPr>
      <w:rPr>
        <w:rFonts w:ascii="Calibri" w:eastAsiaTheme="minorEastAsia" w:hAnsi="Calibri" w:cs="Calibri"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78214A27"/>
    <w:multiLevelType w:val="hybridMultilevel"/>
    <w:tmpl w:val="04C67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D82DC3"/>
    <w:multiLevelType w:val="hybridMultilevel"/>
    <w:tmpl w:val="CA3CF362"/>
    <w:lvl w:ilvl="0" w:tplc="783E6540">
      <w:start w:val="1"/>
      <w:numFmt w:val="decimal"/>
      <w:lvlText w:val="%1)"/>
      <w:lvlJc w:val="left"/>
      <w:pPr>
        <w:ind w:left="36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4" w15:restartNumberingAfterBreak="0">
    <w:nsid w:val="7DC132FA"/>
    <w:multiLevelType w:val="hybridMultilevel"/>
    <w:tmpl w:val="6F7078F6"/>
    <w:lvl w:ilvl="0" w:tplc="722C8ED8">
      <w:numFmt w:val="bullet"/>
      <w:lvlText w:val="-"/>
      <w:lvlJc w:val="left"/>
      <w:pPr>
        <w:ind w:left="644" w:hanging="360"/>
      </w:pPr>
      <w:rPr>
        <w:rFonts w:ascii="Calibri" w:eastAsiaTheme="minorEastAsia" w:hAnsi="Calibri" w:cs="Calibri"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0"/>
    <w:lvlOverride w:ilvl="0">
      <w:lvl w:ilvl="0">
        <w:start w:val="1"/>
        <w:numFmt w:val="bullet"/>
        <w:lvlText w:val=""/>
        <w:lvlJc w:val="left"/>
        <w:pPr>
          <w:ind w:left="709" w:hanging="142"/>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502" w:hanging="142"/>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862" w:hanging="142"/>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1222" w:hanging="142"/>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1582" w:hanging="142"/>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1942" w:hanging="142"/>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302" w:hanging="142"/>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2662" w:hanging="142"/>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3022" w:hanging="142"/>
        </w:pPr>
        <w:rPr>
          <w:rFonts w:ascii="Symbol" w:hAnsi="Symbol" w:cs="Symbol" w:hint="default"/>
          <w:b w:val="0"/>
          <w:bCs w:val="0"/>
          <w:i w:val="0"/>
          <w:iCs w:val="0"/>
          <w:strike w:val="0"/>
          <w:color w:val="auto"/>
          <w:sz w:val="20"/>
          <w:szCs w:val="20"/>
          <w:u w:val="none"/>
        </w:rPr>
      </w:lvl>
    </w:lvlOverride>
  </w:num>
  <w:num w:numId="3">
    <w:abstractNumId w:val="6"/>
  </w:num>
  <w:num w:numId="4">
    <w:abstractNumId w:val="21"/>
  </w:num>
  <w:num w:numId="5">
    <w:abstractNumId w:val="12"/>
  </w:num>
  <w:num w:numId="6">
    <w:abstractNumId w:val="17"/>
  </w:num>
  <w:num w:numId="7">
    <w:abstractNumId w:val="22"/>
  </w:num>
  <w:num w:numId="8">
    <w:abstractNumId w:val="23"/>
  </w:num>
  <w:num w:numId="9">
    <w:abstractNumId w:val="14"/>
  </w:num>
  <w:num w:numId="10">
    <w:abstractNumId w:val="19"/>
  </w:num>
  <w:num w:numId="11">
    <w:abstractNumId w:val="0"/>
  </w:num>
  <w:num w:numId="12">
    <w:abstractNumId w:val="18"/>
  </w:num>
  <w:num w:numId="13">
    <w:abstractNumId w:val="9"/>
  </w:num>
  <w:num w:numId="14">
    <w:abstractNumId w:val="16"/>
  </w:num>
  <w:num w:numId="15">
    <w:abstractNumId w:val="8"/>
  </w:num>
  <w:num w:numId="16">
    <w:abstractNumId w:val="24"/>
  </w:num>
  <w:num w:numId="17">
    <w:abstractNumId w:val="5"/>
  </w:num>
  <w:num w:numId="18">
    <w:abstractNumId w:val="10"/>
  </w:num>
  <w:num w:numId="19">
    <w:abstractNumId w:val="4"/>
  </w:num>
  <w:num w:numId="20">
    <w:abstractNumId w:val="15"/>
  </w:num>
  <w:num w:numId="21">
    <w:abstractNumId w:val="7"/>
  </w:num>
  <w:num w:numId="22">
    <w:abstractNumId w:val="13"/>
  </w:num>
  <w:num w:numId="23">
    <w:abstractNumId w:val="11"/>
  </w:num>
  <w:num w:numId="24">
    <w:abstractNumId w:val="2"/>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22"/>
    <w:rsid w:val="00003F77"/>
    <w:rsid w:val="00004268"/>
    <w:rsid w:val="000046CF"/>
    <w:rsid w:val="0001149E"/>
    <w:rsid w:val="00015E12"/>
    <w:rsid w:val="000216D6"/>
    <w:rsid w:val="00021BEC"/>
    <w:rsid w:val="00022893"/>
    <w:rsid w:val="00022BA2"/>
    <w:rsid w:val="000340B4"/>
    <w:rsid w:val="0003424B"/>
    <w:rsid w:val="0003521C"/>
    <w:rsid w:val="0003604E"/>
    <w:rsid w:val="000408DB"/>
    <w:rsid w:val="00044F9D"/>
    <w:rsid w:val="00045F83"/>
    <w:rsid w:val="00051AEB"/>
    <w:rsid w:val="00056671"/>
    <w:rsid w:val="0005797B"/>
    <w:rsid w:val="00057C7C"/>
    <w:rsid w:val="00061BCF"/>
    <w:rsid w:val="00061E94"/>
    <w:rsid w:val="000639F0"/>
    <w:rsid w:val="00064AD3"/>
    <w:rsid w:val="000701A4"/>
    <w:rsid w:val="000728E9"/>
    <w:rsid w:val="00074134"/>
    <w:rsid w:val="00076728"/>
    <w:rsid w:val="000773B7"/>
    <w:rsid w:val="00082E44"/>
    <w:rsid w:val="00085188"/>
    <w:rsid w:val="000852FB"/>
    <w:rsid w:val="00087215"/>
    <w:rsid w:val="00087C60"/>
    <w:rsid w:val="0009031C"/>
    <w:rsid w:val="000911C3"/>
    <w:rsid w:val="00097F1B"/>
    <w:rsid w:val="000A1A41"/>
    <w:rsid w:val="000A2F55"/>
    <w:rsid w:val="000A36B0"/>
    <w:rsid w:val="000A5C05"/>
    <w:rsid w:val="000A6AC6"/>
    <w:rsid w:val="000B1F69"/>
    <w:rsid w:val="000B47CF"/>
    <w:rsid w:val="000B7065"/>
    <w:rsid w:val="000C2294"/>
    <w:rsid w:val="000C316A"/>
    <w:rsid w:val="000C6204"/>
    <w:rsid w:val="000D4E18"/>
    <w:rsid w:val="000E3E64"/>
    <w:rsid w:val="000E44C6"/>
    <w:rsid w:val="000E67BB"/>
    <w:rsid w:val="000F0232"/>
    <w:rsid w:val="000F049A"/>
    <w:rsid w:val="000F04EA"/>
    <w:rsid w:val="000F07E3"/>
    <w:rsid w:val="000F3E64"/>
    <w:rsid w:val="000F691E"/>
    <w:rsid w:val="001002B7"/>
    <w:rsid w:val="001002EE"/>
    <w:rsid w:val="00102553"/>
    <w:rsid w:val="00105362"/>
    <w:rsid w:val="00105925"/>
    <w:rsid w:val="00107303"/>
    <w:rsid w:val="00107E5A"/>
    <w:rsid w:val="00112589"/>
    <w:rsid w:val="00115116"/>
    <w:rsid w:val="00115BC4"/>
    <w:rsid w:val="00116303"/>
    <w:rsid w:val="00116F52"/>
    <w:rsid w:val="00120DD8"/>
    <w:rsid w:val="00121B84"/>
    <w:rsid w:val="00121F6A"/>
    <w:rsid w:val="00143ECF"/>
    <w:rsid w:val="0014449B"/>
    <w:rsid w:val="00146B88"/>
    <w:rsid w:val="00151DBE"/>
    <w:rsid w:val="00156291"/>
    <w:rsid w:val="0015658E"/>
    <w:rsid w:val="00156D0A"/>
    <w:rsid w:val="001619BA"/>
    <w:rsid w:val="00161A11"/>
    <w:rsid w:val="001626A5"/>
    <w:rsid w:val="00164C87"/>
    <w:rsid w:val="001667E5"/>
    <w:rsid w:val="0016714D"/>
    <w:rsid w:val="001672B6"/>
    <w:rsid w:val="00170C29"/>
    <w:rsid w:val="00171193"/>
    <w:rsid w:val="0017645D"/>
    <w:rsid w:val="001862EA"/>
    <w:rsid w:val="00186C57"/>
    <w:rsid w:val="00190212"/>
    <w:rsid w:val="00190A2F"/>
    <w:rsid w:val="00193823"/>
    <w:rsid w:val="0019436C"/>
    <w:rsid w:val="00197C5A"/>
    <w:rsid w:val="001A2CB2"/>
    <w:rsid w:val="001A41AC"/>
    <w:rsid w:val="001A6903"/>
    <w:rsid w:val="001A7489"/>
    <w:rsid w:val="001B017B"/>
    <w:rsid w:val="001C25C1"/>
    <w:rsid w:val="001C2A95"/>
    <w:rsid w:val="001D27B9"/>
    <w:rsid w:val="001D3667"/>
    <w:rsid w:val="001D4B66"/>
    <w:rsid w:val="001D7126"/>
    <w:rsid w:val="001D7609"/>
    <w:rsid w:val="001D7FEB"/>
    <w:rsid w:val="001E189B"/>
    <w:rsid w:val="001E7205"/>
    <w:rsid w:val="001F33F0"/>
    <w:rsid w:val="001F5871"/>
    <w:rsid w:val="001F7179"/>
    <w:rsid w:val="001F740C"/>
    <w:rsid w:val="00200DBA"/>
    <w:rsid w:val="00201946"/>
    <w:rsid w:val="00202E2D"/>
    <w:rsid w:val="0020561F"/>
    <w:rsid w:val="00206CEE"/>
    <w:rsid w:val="0021105C"/>
    <w:rsid w:val="00212233"/>
    <w:rsid w:val="00212C39"/>
    <w:rsid w:val="002158A4"/>
    <w:rsid w:val="00216404"/>
    <w:rsid w:val="00216F28"/>
    <w:rsid w:val="002235B0"/>
    <w:rsid w:val="00225B63"/>
    <w:rsid w:val="00230A73"/>
    <w:rsid w:val="00230AA4"/>
    <w:rsid w:val="00245243"/>
    <w:rsid w:val="00245FC6"/>
    <w:rsid w:val="00246AAB"/>
    <w:rsid w:val="0025079C"/>
    <w:rsid w:val="00254BDD"/>
    <w:rsid w:val="002560A1"/>
    <w:rsid w:val="00261C86"/>
    <w:rsid w:val="002633CF"/>
    <w:rsid w:val="00263F6C"/>
    <w:rsid w:val="002656DF"/>
    <w:rsid w:val="00267EE2"/>
    <w:rsid w:val="00272AB1"/>
    <w:rsid w:val="0027680C"/>
    <w:rsid w:val="002819E4"/>
    <w:rsid w:val="002827C4"/>
    <w:rsid w:val="00282C12"/>
    <w:rsid w:val="00284ECB"/>
    <w:rsid w:val="00285348"/>
    <w:rsid w:val="002910B5"/>
    <w:rsid w:val="00291E5E"/>
    <w:rsid w:val="00292A90"/>
    <w:rsid w:val="002A0296"/>
    <w:rsid w:val="002A24CD"/>
    <w:rsid w:val="002A42E2"/>
    <w:rsid w:val="002A599B"/>
    <w:rsid w:val="002A6DC4"/>
    <w:rsid w:val="002A791A"/>
    <w:rsid w:val="002B167A"/>
    <w:rsid w:val="002B2CD4"/>
    <w:rsid w:val="002B4AF9"/>
    <w:rsid w:val="002B536D"/>
    <w:rsid w:val="002B56A4"/>
    <w:rsid w:val="002B6E10"/>
    <w:rsid w:val="002C1D06"/>
    <w:rsid w:val="002C58E5"/>
    <w:rsid w:val="002C7C44"/>
    <w:rsid w:val="002D0697"/>
    <w:rsid w:val="002D08A5"/>
    <w:rsid w:val="002D117D"/>
    <w:rsid w:val="002D3C30"/>
    <w:rsid w:val="002D4406"/>
    <w:rsid w:val="002D461F"/>
    <w:rsid w:val="002E508F"/>
    <w:rsid w:val="002E5611"/>
    <w:rsid w:val="002E65A5"/>
    <w:rsid w:val="002E6CE1"/>
    <w:rsid w:val="002F11A7"/>
    <w:rsid w:val="002F2A9A"/>
    <w:rsid w:val="002F3584"/>
    <w:rsid w:val="002F6017"/>
    <w:rsid w:val="002F6237"/>
    <w:rsid w:val="002F66AD"/>
    <w:rsid w:val="00300BA7"/>
    <w:rsid w:val="00301103"/>
    <w:rsid w:val="00301A14"/>
    <w:rsid w:val="003038C1"/>
    <w:rsid w:val="00304D5E"/>
    <w:rsid w:val="003057BF"/>
    <w:rsid w:val="003065F7"/>
    <w:rsid w:val="00316370"/>
    <w:rsid w:val="00322308"/>
    <w:rsid w:val="00322546"/>
    <w:rsid w:val="00322708"/>
    <w:rsid w:val="00330AEA"/>
    <w:rsid w:val="00331C26"/>
    <w:rsid w:val="00331EA3"/>
    <w:rsid w:val="00335394"/>
    <w:rsid w:val="00335493"/>
    <w:rsid w:val="0033571F"/>
    <w:rsid w:val="00335E79"/>
    <w:rsid w:val="0034168C"/>
    <w:rsid w:val="00347656"/>
    <w:rsid w:val="00347EDD"/>
    <w:rsid w:val="003508D3"/>
    <w:rsid w:val="00357B7B"/>
    <w:rsid w:val="0036120D"/>
    <w:rsid w:val="00364534"/>
    <w:rsid w:val="00370397"/>
    <w:rsid w:val="00370B02"/>
    <w:rsid w:val="0037293A"/>
    <w:rsid w:val="00382173"/>
    <w:rsid w:val="00384C62"/>
    <w:rsid w:val="00384DFC"/>
    <w:rsid w:val="0038619C"/>
    <w:rsid w:val="003877F6"/>
    <w:rsid w:val="0039367E"/>
    <w:rsid w:val="0039585E"/>
    <w:rsid w:val="003968E4"/>
    <w:rsid w:val="00396BED"/>
    <w:rsid w:val="003A0427"/>
    <w:rsid w:val="003A1ED3"/>
    <w:rsid w:val="003A2499"/>
    <w:rsid w:val="003A4415"/>
    <w:rsid w:val="003A4C0E"/>
    <w:rsid w:val="003B0935"/>
    <w:rsid w:val="003B5E63"/>
    <w:rsid w:val="003B6322"/>
    <w:rsid w:val="003B7D85"/>
    <w:rsid w:val="003C0C84"/>
    <w:rsid w:val="003C4A1B"/>
    <w:rsid w:val="003C5775"/>
    <w:rsid w:val="003E14BF"/>
    <w:rsid w:val="003E1F44"/>
    <w:rsid w:val="003E1F5D"/>
    <w:rsid w:val="003E2967"/>
    <w:rsid w:val="003E4F40"/>
    <w:rsid w:val="003E51DE"/>
    <w:rsid w:val="003E62A5"/>
    <w:rsid w:val="003F0CB9"/>
    <w:rsid w:val="003F3F0B"/>
    <w:rsid w:val="00403020"/>
    <w:rsid w:val="0040752B"/>
    <w:rsid w:val="00412FD0"/>
    <w:rsid w:val="004168A8"/>
    <w:rsid w:val="004208CF"/>
    <w:rsid w:val="004225B2"/>
    <w:rsid w:val="0042279F"/>
    <w:rsid w:val="00422F92"/>
    <w:rsid w:val="00424943"/>
    <w:rsid w:val="00424A5C"/>
    <w:rsid w:val="00430B18"/>
    <w:rsid w:val="004318CF"/>
    <w:rsid w:val="00433647"/>
    <w:rsid w:val="00441342"/>
    <w:rsid w:val="00443E6D"/>
    <w:rsid w:val="0044591D"/>
    <w:rsid w:val="00447374"/>
    <w:rsid w:val="00451C6C"/>
    <w:rsid w:val="00453CDE"/>
    <w:rsid w:val="00454232"/>
    <w:rsid w:val="00455045"/>
    <w:rsid w:val="00464170"/>
    <w:rsid w:val="0046786C"/>
    <w:rsid w:val="00472394"/>
    <w:rsid w:val="0048332D"/>
    <w:rsid w:val="004874E9"/>
    <w:rsid w:val="00487A71"/>
    <w:rsid w:val="00495266"/>
    <w:rsid w:val="004A2493"/>
    <w:rsid w:val="004A2B76"/>
    <w:rsid w:val="004A7252"/>
    <w:rsid w:val="004B0299"/>
    <w:rsid w:val="004B18BD"/>
    <w:rsid w:val="004B1BA9"/>
    <w:rsid w:val="004B4910"/>
    <w:rsid w:val="004B51B2"/>
    <w:rsid w:val="004B6643"/>
    <w:rsid w:val="004B6A43"/>
    <w:rsid w:val="004B7D9F"/>
    <w:rsid w:val="004C01F2"/>
    <w:rsid w:val="004C2E45"/>
    <w:rsid w:val="004C4DF6"/>
    <w:rsid w:val="004C7AC7"/>
    <w:rsid w:val="004D6E3D"/>
    <w:rsid w:val="004E27B8"/>
    <w:rsid w:val="004E44F0"/>
    <w:rsid w:val="004E6F97"/>
    <w:rsid w:val="004F18BA"/>
    <w:rsid w:val="004F222F"/>
    <w:rsid w:val="004F24B7"/>
    <w:rsid w:val="004F30F0"/>
    <w:rsid w:val="004F41C9"/>
    <w:rsid w:val="004F5355"/>
    <w:rsid w:val="004F7B8D"/>
    <w:rsid w:val="00500531"/>
    <w:rsid w:val="00503D89"/>
    <w:rsid w:val="00505777"/>
    <w:rsid w:val="00507D21"/>
    <w:rsid w:val="005100F4"/>
    <w:rsid w:val="00511775"/>
    <w:rsid w:val="00513B26"/>
    <w:rsid w:val="00516835"/>
    <w:rsid w:val="00516C9B"/>
    <w:rsid w:val="00517D96"/>
    <w:rsid w:val="005200BE"/>
    <w:rsid w:val="00524153"/>
    <w:rsid w:val="005262BB"/>
    <w:rsid w:val="005274E3"/>
    <w:rsid w:val="00527DAD"/>
    <w:rsid w:val="005303A3"/>
    <w:rsid w:val="00536A1F"/>
    <w:rsid w:val="00536AFE"/>
    <w:rsid w:val="00540C79"/>
    <w:rsid w:val="00541D3E"/>
    <w:rsid w:val="00542721"/>
    <w:rsid w:val="00542740"/>
    <w:rsid w:val="00543FAE"/>
    <w:rsid w:val="00545CC2"/>
    <w:rsid w:val="0055205B"/>
    <w:rsid w:val="00552E42"/>
    <w:rsid w:val="00553109"/>
    <w:rsid w:val="0055771A"/>
    <w:rsid w:val="00557D60"/>
    <w:rsid w:val="0056324E"/>
    <w:rsid w:val="00564BEB"/>
    <w:rsid w:val="005657C3"/>
    <w:rsid w:val="00570EE9"/>
    <w:rsid w:val="00571380"/>
    <w:rsid w:val="005721DE"/>
    <w:rsid w:val="0057225C"/>
    <w:rsid w:val="0057277A"/>
    <w:rsid w:val="005728AF"/>
    <w:rsid w:val="00574A8D"/>
    <w:rsid w:val="00576EC5"/>
    <w:rsid w:val="00577282"/>
    <w:rsid w:val="00580BF8"/>
    <w:rsid w:val="0059133C"/>
    <w:rsid w:val="00591753"/>
    <w:rsid w:val="00595DB0"/>
    <w:rsid w:val="00597827"/>
    <w:rsid w:val="005A376B"/>
    <w:rsid w:val="005A5F8A"/>
    <w:rsid w:val="005B3108"/>
    <w:rsid w:val="005B7696"/>
    <w:rsid w:val="005C06A9"/>
    <w:rsid w:val="005C4537"/>
    <w:rsid w:val="005D0567"/>
    <w:rsid w:val="005D0B3E"/>
    <w:rsid w:val="005D66AF"/>
    <w:rsid w:val="005E5660"/>
    <w:rsid w:val="005F5BCC"/>
    <w:rsid w:val="00601B91"/>
    <w:rsid w:val="006031A9"/>
    <w:rsid w:val="00603365"/>
    <w:rsid w:val="00604758"/>
    <w:rsid w:val="006051F7"/>
    <w:rsid w:val="00610C4E"/>
    <w:rsid w:val="006121A5"/>
    <w:rsid w:val="00612808"/>
    <w:rsid w:val="00613FFE"/>
    <w:rsid w:val="00621784"/>
    <w:rsid w:val="006220F8"/>
    <w:rsid w:val="00623162"/>
    <w:rsid w:val="00626BC2"/>
    <w:rsid w:val="006348A6"/>
    <w:rsid w:val="00637220"/>
    <w:rsid w:val="00637CD7"/>
    <w:rsid w:val="00656639"/>
    <w:rsid w:val="00656B71"/>
    <w:rsid w:val="00657073"/>
    <w:rsid w:val="00661420"/>
    <w:rsid w:val="0066179C"/>
    <w:rsid w:val="0066451D"/>
    <w:rsid w:val="006655DB"/>
    <w:rsid w:val="006742E8"/>
    <w:rsid w:val="006807EE"/>
    <w:rsid w:val="0068426D"/>
    <w:rsid w:val="00686C97"/>
    <w:rsid w:val="0069127C"/>
    <w:rsid w:val="00691569"/>
    <w:rsid w:val="00693E0E"/>
    <w:rsid w:val="006956AA"/>
    <w:rsid w:val="00696274"/>
    <w:rsid w:val="00696AA4"/>
    <w:rsid w:val="006A37A9"/>
    <w:rsid w:val="006A5DB0"/>
    <w:rsid w:val="006B455D"/>
    <w:rsid w:val="006B6F6C"/>
    <w:rsid w:val="006C1F4C"/>
    <w:rsid w:val="006C3730"/>
    <w:rsid w:val="006C6317"/>
    <w:rsid w:val="006C7AED"/>
    <w:rsid w:val="006D2270"/>
    <w:rsid w:val="006D2DD6"/>
    <w:rsid w:val="006D33C1"/>
    <w:rsid w:val="006D50C6"/>
    <w:rsid w:val="006D64C4"/>
    <w:rsid w:val="006D7F8F"/>
    <w:rsid w:val="006E1471"/>
    <w:rsid w:val="006E38EA"/>
    <w:rsid w:val="006E4619"/>
    <w:rsid w:val="006E7441"/>
    <w:rsid w:val="006F2A50"/>
    <w:rsid w:val="006F6639"/>
    <w:rsid w:val="00703FBC"/>
    <w:rsid w:val="007069FD"/>
    <w:rsid w:val="00710EC8"/>
    <w:rsid w:val="00713163"/>
    <w:rsid w:val="007149DB"/>
    <w:rsid w:val="00714D06"/>
    <w:rsid w:val="007159A9"/>
    <w:rsid w:val="00720056"/>
    <w:rsid w:val="0072581F"/>
    <w:rsid w:val="00731F29"/>
    <w:rsid w:val="00735ECA"/>
    <w:rsid w:val="007371B5"/>
    <w:rsid w:val="0074141D"/>
    <w:rsid w:val="00745981"/>
    <w:rsid w:val="0074736A"/>
    <w:rsid w:val="007501DD"/>
    <w:rsid w:val="00756515"/>
    <w:rsid w:val="00757DC4"/>
    <w:rsid w:val="00762BAE"/>
    <w:rsid w:val="007641FD"/>
    <w:rsid w:val="00764A03"/>
    <w:rsid w:val="0076746C"/>
    <w:rsid w:val="0076797B"/>
    <w:rsid w:val="00767C12"/>
    <w:rsid w:val="007742F8"/>
    <w:rsid w:val="007745D3"/>
    <w:rsid w:val="0077694D"/>
    <w:rsid w:val="007772DA"/>
    <w:rsid w:val="007807C7"/>
    <w:rsid w:val="0078127B"/>
    <w:rsid w:val="00781C36"/>
    <w:rsid w:val="00782D4F"/>
    <w:rsid w:val="007831E7"/>
    <w:rsid w:val="007853C3"/>
    <w:rsid w:val="007858C9"/>
    <w:rsid w:val="00785AA0"/>
    <w:rsid w:val="007871F9"/>
    <w:rsid w:val="00787C57"/>
    <w:rsid w:val="007901A6"/>
    <w:rsid w:val="007A018A"/>
    <w:rsid w:val="007A2FC4"/>
    <w:rsid w:val="007A5A93"/>
    <w:rsid w:val="007A78F0"/>
    <w:rsid w:val="007B16F3"/>
    <w:rsid w:val="007B1CFE"/>
    <w:rsid w:val="007B65F7"/>
    <w:rsid w:val="007B6B5F"/>
    <w:rsid w:val="007C1128"/>
    <w:rsid w:val="007C33A2"/>
    <w:rsid w:val="007C6028"/>
    <w:rsid w:val="007C6642"/>
    <w:rsid w:val="007C6773"/>
    <w:rsid w:val="007C6AD3"/>
    <w:rsid w:val="007D2BB4"/>
    <w:rsid w:val="007D41D2"/>
    <w:rsid w:val="007D42E5"/>
    <w:rsid w:val="007D4A4E"/>
    <w:rsid w:val="007D688D"/>
    <w:rsid w:val="007E18D9"/>
    <w:rsid w:val="007E3435"/>
    <w:rsid w:val="007F083B"/>
    <w:rsid w:val="007F231A"/>
    <w:rsid w:val="007F31CF"/>
    <w:rsid w:val="007F5283"/>
    <w:rsid w:val="007F6C08"/>
    <w:rsid w:val="007F7053"/>
    <w:rsid w:val="007F72AC"/>
    <w:rsid w:val="00801365"/>
    <w:rsid w:val="0080486D"/>
    <w:rsid w:val="00805162"/>
    <w:rsid w:val="00810130"/>
    <w:rsid w:val="008107D5"/>
    <w:rsid w:val="00810AEA"/>
    <w:rsid w:val="0081366B"/>
    <w:rsid w:val="0081465E"/>
    <w:rsid w:val="0082033B"/>
    <w:rsid w:val="00820549"/>
    <w:rsid w:val="00821387"/>
    <w:rsid w:val="00823872"/>
    <w:rsid w:val="00824F86"/>
    <w:rsid w:val="00825313"/>
    <w:rsid w:val="00825A46"/>
    <w:rsid w:val="00827A0C"/>
    <w:rsid w:val="008319AF"/>
    <w:rsid w:val="00831E05"/>
    <w:rsid w:val="008340C8"/>
    <w:rsid w:val="0083515C"/>
    <w:rsid w:val="0083677C"/>
    <w:rsid w:val="00836D5B"/>
    <w:rsid w:val="00842F8E"/>
    <w:rsid w:val="00845BD8"/>
    <w:rsid w:val="008558D0"/>
    <w:rsid w:val="00855F02"/>
    <w:rsid w:val="0085713F"/>
    <w:rsid w:val="00857C03"/>
    <w:rsid w:val="008610E9"/>
    <w:rsid w:val="00863280"/>
    <w:rsid w:val="0086391B"/>
    <w:rsid w:val="00867710"/>
    <w:rsid w:val="00867BC2"/>
    <w:rsid w:val="00867FB0"/>
    <w:rsid w:val="008720D0"/>
    <w:rsid w:val="0087450A"/>
    <w:rsid w:val="00874B34"/>
    <w:rsid w:val="00875102"/>
    <w:rsid w:val="00881D7B"/>
    <w:rsid w:val="008943C6"/>
    <w:rsid w:val="00894D9F"/>
    <w:rsid w:val="008964BC"/>
    <w:rsid w:val="008A0260"/>
    <w:rsid w:val="008A1E89"/>
    <w:rsid w:val="008A1EA5"/>
    <w:rsid w:val="008A22C8"/>
    <w:rsid w:val="008A25B1"/>
    <w:rsid w:val="008A4ED4"/>
    <w:rsid w:val="008B36E6"/>
    <w:rsid w:val="008B530C"/>
    <w:rsid w:val="008B62B2"/>
    <w:rsid w:val="008C1B03"/>
    <w:rsid w:val="008C487C"/>
    <w:rsid w:val="008C4BCF"/>
    <w:rsid w:val="008C6263"/>
    <w:rsid w:val="008D04B3"/>
    <w:rsid w:val="008D2948"/>
    <w:rsid w:val="008D421B"/>
    <w:rsid w:val="008D6D5E"/>
    <w:rsid w:val="008E0108"/>
    <w:rsid w:val="008E264B"/>
    <w:rsid w:val="008E27F1"/>
    <w:rsid w:val="008E7704"/>
    <w:rsid w:val="008F23D6"/>
    <w:rsid w:val="008F2E83"/>
    <w:rsid w:val="0090071E"/>
    <w:rsid w:val="00902FDC"/>
    <w:rsid w:val="00903625"/>
    <w:rsid w:val="0091554C"/>
    <w:rsid w:val="00922A63"/>
    <w:rsid w:val="00922C54"/>
    <w:rsid w:val="00925756"/>
    <w:rsid w:val="0092711E"/>
    <w:rsid w:val="00927E3E"/>
    <w:rsid w:val="00932A2D"/>
    <w:rsid w:val="00932A9E"/>
    <w:rsid w:val="00933274"/>
    <w:rsid w:val="00937E80"/>
    <w:rsid w:val="009508AB"/>
    <w:rsid w:val="00954374"/>
    <w:rsid w:val="00960EB4"/>
    <w:rsid w:val="00961F2F"/>
    <w:rsid w:val="00962A6B"/>
    <w:rsid w:val="00963046"/>
    <w:rsid w:val="00964CA6"/>
    <w:rsid w:val="00970C32"/>
    <w:rsid w:val="00971754"/>
    <w:rsid w:val="009727D9"/>
    <w:rsid w:val="00972A88"/>
    <w:rsid w:val="00973504"/>
    <w:rsid w:val="009761B9"/>
    <w:rsid w:val="00987B7B"/>
    <w:rsid w:val="009903F5"/>
    <w:rsid w:val="00991744"/>
    <w:rsid w:val="00992980"/>
    <w:rsid w:val="009936FB"/>
    <w:rsid w:val="00996439"/>
    <w:rsid w:val="009978B4"/>
    <w:rsid w:val="009A7918"/>
    <w:rsid w:val="009B036B"/>
    <w:rsid w:val="009B0905"/>
    <w:rsid w:val="009B0C29"/>
    <w:rsid w:val="009B3665"/>
    <w:rsid w:val="009B40FD"/>
    <w:rsid w:val="009B7282"/>
    <w:rsid w:val="009C13B1"/>
    <w:rsid w:val="009C2711"/>
    <w:rsid w:val="009C4CAB"/>
    <w:rsid w:val="009C593F"/>
    <w:rsid w:val="009D3084"/>
    <w:rsid w:val="009D400C"/>
    <w:rsid w:val="009D483D"/>
    <w:rsid w:val="009D57C1"/>
    <w:rsid w:val="009D666A"/>
    <w:rsid w:val="009D7A47"/>
    <w:rsid w:val="009E20EE"/>
    <w:rsid w:val="009E5061"/>
    <w:rsid w:val="009E6599"/>
    <w:rsid w:val="009E6D66"/>
    <w:rsid w:val="009F2456"/>
    <w:rsid w:val="009F24AD"/>
    <w:rsid w:val="009F32AA"/>
    <w:rsid w:val="009F431D"/>
    <w:rsid w:val="009F7072"/>
    <w:rsid w:val="00A00057"/>
    <w:rsid w:val="00A0135E"/>
    <w:rsid w:val="00A05E00"/>
    <w:rsid w:val="00A06E9E"/>
    <w:rsid w:val="00A07169"/>
    <w:rsid w:val="00A073F3"/>
    <w:rsid w:val="00A1080E"/>
    <w:rsid w:val="00A1239F"/>
    <w:rsid w:val="00A147CB"/>
    <w:rsid w:val="00A16D28"/>
    <w:rsid w:val="00A1717B"/>
    <w:rsid w:val="00A2301B"/>
    <w:rsid w:val="00A2502F"/>
    <w:rsid w:val="00A250DF"/>
    <w:rsid w:val="00A30C23"/>
    <w:rsid w:val="00A324A0"/>
    <w:rsid w:val="00A35A03"/>
    <w:rsid w:val="00A36107"/>
    <w:rsid w:val="00A36D4B"/>
    <w:rsid w:val="00A37147"/>
    <w:rsid w:val="00A378E3"/>
    <w:rsid w:val="00A451B6"/>
    <w:rsid w:val="00A470E4"/>
    <w:rsid w:val="00A47F12"/>
    <w:rsid w:val="00A504EE"/>
    <w:rsid w:val="00A51BB9"/>
    <w:rsid w:val="00A55496"/>
    <w:rsid w:val="00A56235"/>
    <w:rsid w:val="00A6030B"/>
    <w:rsid w:val="00A62E06"/>
    <w:rsid w:val="00A634C2"/>
    <w:rsid w:val="00A63E2A"/>
    <w:rsid w:val="00A647D4"/>
    <w:rsid w:val="00A64F26"/>
    <w:rsid w:val="00A65E18"/>
    <w:rsid w:val="00A6611E"/>
    <w:rsid w:val="00A705ED"/>
    <w:rsid w:val="00A709D6"/>
    <w:rsid w:val="00A716A7"/>
    <w:rsid w:val="00A71871"/>
    <w:rsid w:val="00A73C00"/>
    <w:rsid w:val="00A747A1"/>
    <w:rsid w:val="00A77E61"/>
    <w:rsid w:val="00A85A71"/>
    <w:rsid w:val="00A93F56"/>
    <w:rsid w:val="00AA0270"/>
    <w:rsid w:val="00AA0356"/>
    <w:rsid w:val="00AA488D"/>
    <w:rsid w:val="00AA6859"/>
    <w:rsid w:val="00AA695F"/>
    <w:rsid w:val="00AA69AA"/>
    <w:rsid w:val="00AB219F"/>
    <w:rsid w:val="00AB233C"/>
    <w:rsid w:val="00AB2ABD"/>
    <w:rsid w:val="00AB34A2"/>
    <w:rsid w:val="00AB3D9E"/>
    <w:rsid w:val="00AB6539"/>
    <w:rsid w:val="00AB73EC"/>
    <w:rsid w:val="00AC6ED9"/>
    <w:rsid w:val="00AD6363"/>
    <w:rsid w:val="00AE13AE"/>
    <w:rsid w:val="00AE3C37"/>
    <w:rsid w:val="00AE41AF"/>
    <w:rsid w:val="00AE6809"/>
    <w:rsid w:val="00AF0A26"/>
    <w:rsid w:val="00AF23D1"/>
    <w:rsid w:val="00AF54E8"/>
    <w:rsid w:val="00B00A07"/>
    <w:rsid w:val="00B0353A"/>
    <w:rsid w:val="00B06C43"/>
    <w:rsid w:val="00B144CD"/>
    <w:rsid w:val="00B14B86"/>
    <w:rsid w:val="00B151C2"/>
    <w:rsid w:val="00B23E59"/>
    <w:rsid w:val="00B24D6A"/>
    <w:rsid w:val="00B24D90"/>
    <w:rsid w:val="00B275AB"/>
    <w:rsid w:val="00B27F55"/>
    <w:rsid w:val="00B313E9"/>
    <w:rsid w:val="00B33367"/>
    <w:rsid w:val="00B35C7E"/>
    <w:rsid w:val="00B35E17"/>
    <w:rsid w:val="00B40C2F"/>
    <w:rsid w:val="00B42CB3"/>
    <w:rsid w:val="00B467B7"/>
    <w:rsid w:val="00B470F6"/>
    <w:rsid w:val="00B47194"/>
    <w:rsid w:val="00B5304C"/>
    <w:rsid w:val="00B55921"/>
    <w:rsid w:val="00B5681D"/>
    <w:rsid w:val="00B57FDA"/>
    <w:rsid w:val="00B600D5"/>
    <w:rsid w:val="00B6115B"/>
    <w:rsid w:val="00B637D5"/>
    <w:rsid w:val="00B6433D"/>
    <w:rsid w:val="00B64896"/>
    <w:rsid w:val="00B74401"/>
    <w:rsid w:val="00B7697B"/>
    <w:rsid w:val="00B806AD"/>
    <w:rsid w:val="00B80FA4"/>
    <w:rsid w:val="00B831C4"/>
    <w:rsid w:val="00B833FA"/>
    <w:rsid w:val="00B86320"/>
    <w:rsid w:val="00B920B7"/>
    <w:rsid w:val="00B93A59"/>
    <w:rsid w:val="00B94333"/>
    <w:rsid w:val="00B9508A"/>
    <w:rsid w:val="00BA4459"/>
    <w:rsid w:val="00BA4A5B"/>
    <w:rsid w:val="00BA59ED"/>
    <w:rsid w:val="00BA7546"/>
    <w:rsid w:val="00BB0785"/>
    <w:rsid w:val="00BB1AAB"/>
    <w:rsid w:val="00BB75CB"/>
    <w:rsid w:val="00BC0451"/>
    <w:rsid w:val="00BC2DC8"/>
    <w:rsid w:val="00BD4D6F"/>
    <w:rsid w:val="00BD75C9"/>
    <w:rsid w:val="00BE3B88"/>
    <w:rsid w:val="00BE44FD"/>
    <w:rsid w:val="00BF039B"/>
    <w:rsid w:val="00BF3821"/>
    <w:rsid w:val="00BF4252"/>
    <w:rsid w:val="00BF6A2A"/>
    <w:rsid w:val="00BF7B92"/>
    <w:rsid w:val="00C0141A"/>
    <w:rsid w:val="00C01589"/>
    <w:rsid w:val="00C026D0"/>
    <w:rsid w:val="00C02BFB"/>
    <w:rsid w:val="00C05713"/>
    <w:rsid w:val="00C06C70"/>
    <w:rsid w:val="00C12CA3"/>
    <w:rsid w:val="00C13080"/>
    <w:rsid w:val="00C17E6B"/>
    <w:rsid w:val="00C2001F"/>
    <w:rsid w:val="00C247A4"/>
    <w:rsid w:val="00C30BE2"/>
    <w:rsid w:val="00C333B4"/>
    <w:rsid w:val="00C37C06"/>
    <w:rsid w:val="00C40B0E"/>
    <w:rsid w:val="00C42E91"/>
    <w:rsid w:val="00C46BC7"/>
    <w:rsid w:val="00C571CF"/>
    <w:rsid w:val="00C57772"/>
    <w:rsid w:val="00C617B7"/>
    <w:rsid w:val="00C618CB"/>
    <w:rsid w:val="00C61C6E"/>
    <w:rsid w:val="00C61CF0"/>
    <w:rsid w:val="00C671FE"/>
    <w:rsid w:val="00C773E3"/>
    <w:rsid w:val="00C822C1"/>
    <w:rsid w:val="00C8548E"/>
    <w:rsid w:val="00C854CA"/>
    <w:rsid w:val="00C90DB8"/>
    <w:rsid w:val="00C92EB2"/>
    <w:rsid w:val="00CA390D"/>
    <w:rsid w:val="00CA7005"/>
    <w:rsid w:val="00CA7960"/>
    <w:rsid w:val="00CB09F1"/>
    <w:rsid w:val="00CB3625"/>
    <w:rsid w:val="00CB49E5"/>
    <w:rsid w:val="00CC1717"/>
    <w:rsid w:val="00CC1B18"/>
    <w:rsid w:val="00CC1E5C"/>
    <w:rsid w:val="00CC3381"/>
    <w:rsid w:val="00CC610B"/>
    <w:rsid w:val="00CD461F"/>
    <w:rsid w:val="00CE2EA1"/>
    <w:rsid w:val="00CE4927"/>
    <w:rsid w:val="00CE506B"/>
    <w:rsid w:val="00CE5D63"/>
    <w:rsid w:val="00CF0A41"/>
    <w:rsid w:val="00CF0F6A"/>
    <w:rsid w:val="00CF2F16"/>
    <w:rsid w:val="00CF3451"/>
    <w:rsid w:val="00CF507F"/>
    <w:rsid w:val="00CF50B0"/>
    <w:rsid w:val="00CF61A1"/>
    <w:rsid w:val="00D012CF"/>
    <w:rsid w:val="00D03867"/>
    <w:rsid w:val="00D06022"/>
    <w:rsid w:val="00D103D0"/>
    <w:rsid w:val="00D1115B"/>
    <w:rsid w:val="00D13C30"/>
    <w:rsid w:val="00D14C88"/>
    <w:rsid w:val="00D156DF"/>
    <w:rsid w:val="00D214EC"/>
    <w:rsid w:val="00D2216F"/>
    <w:rsid w:val="00D24215"/>
    <w:rsid w:val="00D24742"/>
    <w:rsid w:val="00D26CE7"/>
    <w:rsid w:val="00D26F8A"/>
    <w:rsid w:val="00D27334"/>
    <w:rsid w:val="00D27B2E"/>
    <w:rsid w:val="00D27D68"/>
    <w:rsid w:val="00D27EDD"/>
    <w:rsid w:val="00D30394"/>
    <w:rsid w:val="00D30881"/>
    <w:rsid w:val="00D33676"/>
    <w:rsid w:val="00D365B8"/>
    <w:rsid w:val="00D36E31"/>
    <w:rsid w:val="00D4474A"/>
    <w:rsid w:val="00D45107"/>
    <w:rsid w:val="00D4542A"/>
    <w:rsid w:val="00D518DF"/>
    <w:rsid w:val="00D51B65"/>
    <w:rsid w:val="00D53E3F"/>
    <w:rsid w:val="00D53EE2"/>
    <w:rsid w:val="00D556EB"/>
    <w:rsid w:val="00D55C16"/>
    <w:rsid w:val="00D605F4"/>
    <w:rsid w:val="00D66BB0"/>
    <w:rsid w:val="00D67BC7"/>
    <w:rsid w:val="00D70C0D"/>
    <w:rsid w:val="00D76B6F"/>
    <w:rsid w:val="00D8432E"/>
    <w:rsid w:val="00D85400"/>
    <w:rsid w:val="00DA0E30"/>
    <w:rsid w:val="00DA31F4"/>
    <w:rsid w:val="00DA44E9"/>
    <w:rsid w:val="00DA6629"/>
    <w:rsid w:val="00DB5FFC"/>
    <w:rsid w:val="00DC0CF4"/>
    <w:rsid w:val="00DC14D3"/>
    <w:rsid w:val="00DC795A"/>
    <w:rsid w:val="00DD22DA"/>
    <w:rsid w:val="00DD2FDF"/>
    <w:rsid w:val="00DD3597"/>
    <w:rsid w:val="00DD5D59"/>
    <w:rsid w:val="00DD65B7"/>
    <w:rsid w:val="00DD681A"/>
    <w:rsid w:val="00DE137B"/>
    <w:rsid w:val="00DE37CD"/>
    <w:rsid w:val="00DF0AC2"/>
    <w:rsid w:val="00DF17FA"/>
    <w:rsid w:val="00DF19F7"/>
    <w:rsid w:val="00DF4790"/>
    <w:rsid w:val="00E02D61"/>
    <w:rsid w:val="00E03EA9"/>
    <w:rsid w:val="00E04A09"/>
    <w:rsid w:val="00E0698C"/>
    <w:rsid w:val="00E10830"/>
    <w:rsid w:val="00E12AD7"/>
    <w:rsid w:val="00E13F69"/>
    <w:rsid w:val="00E15C42"/>
    <w:rsid w:val="00E17C7A"/>
    <w:rsid w:val="00E21224"/>
    <w:rsid w:val="00E2173B"/>
    <w:rsid w:val="00E22322"/>
    <w:rsid w:val="00E25942"/>
    <w:rsid w:val="00E2673E"/>
    <w:rsid w:val="00E35184"/>
    <w:rsid w:val="00E43B8C"/>
    <w:rsid w:val="00E4567A"/>
    <w:rsid w:val="00E46D6F"/>
    <w:rsid w:val="00E47255"/>
    <w:rsid w:val="00E55C43"/>
    <w:rsid w:val="00E578CC"/>
    <w:rsid w:val="00E57B26"/>
    <w:rsid w:val="00E61D68"/>
    <w:rsid w:val="00E6273E"/>
    <w:rsid w:val="00E712E9"/>
    <w:rsid w:val="00E74BBA"/>
    <w:rsid w:val="00E74DEB"/>
    <w:rsid w:val="00E76A99"/>
    <w:rsid w:val="00E7704F"/>
    <w:rsid w:val="00E805E1"/>
    <w:rsid w:val="00E81464"/>
    <w:rsid w:val="00E81A07"/>
    <w:rsid w:val="00E83ADE"/>
    <w:rsid w:val="00E845FF"/>
    <w:rsid w:val="00E852FB"/>
    <w:rsid w:val="00E856D7"/>
    <w:rsid w:val="00E8760C"/>
    <w:rsid w:val="00EA169C"/>
    <w:rsid w:val="00EA2419"/>
    <w:rsid w:val="00EA3E12"/>
    <w:rsid w:val="00EA47BF"/>
    <w:rsid w:val="00EA555E"/>
    <w:rsid w:val="00EA573B"/>
    <w:rsid w:val="00EA5BA3"/>
    <w:rsid w:val="00EA5E78"/>
    <w:rsid w:val="00EB0828"/>
    <w:rsid w:val="00EB5982"/>
    <w:rsid w:val="00EB5AEB"/>
    <w:rsid w:val="00EC0719"/>
    <w:rsid w:val="00EC69C1"/>
    <w:rsid w:val="00EC7589"/>
    <w:rsid w:val="00ED3D53"/>
    <w:rsid w:val="00ED6FBD"/>
    <w:rsid w:val="00EE5142"/>
    <w:rsid w:val="00EE78DC"/>
    <w:rsid w:val="00EF1238"/>
    <w:rsid w:val="00EF25A1"/>
    <w:rsid w:val="00EF25E4"/>
    <w:rsid w:val="00EF441D"/>
    <w:rsid w:val="00EF4CA2"/>
    <w:rsid w:val="00F03795"/>
    <w:rsid w:val="00F0539E"/>
    <w:rsid w:val="00F05849"/>
    <w:rsid w:val="00F061EF"/>
    <w:rsid w:val="00F11584"/>
    <w:rsid w:val="00F145D7"/>
    <w:rsid w:val="00F160DC"/>
    <w:rsid w:val="00F16356"/>
    <w:rsid w:val="00F166BD"/>
    <w:rsid w:val="00F20B78"/>
    <w:rsid w:val="00F21714"/>
    <w:rsid w:val="00F249A5"/>
    <w:rsid w:val="00F26039"/>
    <w:rsid w:val="00F315FA"/>
    <w:rsid w:val="00F31B63"/>
    <w:rsid w:val="00F31C63"/>
    <w:rsid w:val="00F32A4B"/>
    <w:rsid w:val="00F3421B"/>
    <w:rsid w:val="00F41ADB"/>
    <w:rsid w:val="00F430CE"/>
    <w:rsid w:val="00F440DA"/>
    <w:rsid w:val="00F46B46"/>
    <w:rsid w:val="00F46E3E"/>
    <w:rsid w:val="00F532FE"/>
    <w:rsid w:val="00F5406D"/>
    <w:rsid w:val="00F55B05"/>
    <w:rsid w:val="00F56F75"/>
    <w:rsid w:val="00F61BB5"/>
    <w:rsid w:val="00F72422"/>
    <w:rsid w:val="00F73FDF"/>
    <w:rsid w:val="00F7455A"/>
    <w:rsid w:val="00F75838"/>
    <w:rsid w:val="00F81BF4"/>
    <w:rsid w:val="00F8355D"/>
    <w:rsid w:val="00F85213"/>
    <w:rsid w:val="00F859CC"/>
    <w:rsid w:val="00F904B2"/>
    <w:rsid w:val="00F91573"/>
    <w:rsid w:val="00F91788"/>
    <w:rsid w:val="00FA4D67"/>
    <w:rsid w:val="00FA6465"/>
    <w:rsid w:val="00FA7CB0"/>
    <w:rsid w:val="00FC3F95"/>
    <w:rsid w:val="00FC5203"/>
    <w:rsid w:val="00FD108E"/>
    <w:rsid w:val="00FD55BF"/>
    <w:rsid w:val="00FE6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E59C"/>
  <w15:docId w15:val="{B9B2CCF6-6C00-4110-8E87-1AF48E11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7C"/>
  </w:style>
  <w:style w:type="paragraph" w:styleId="Titre1">
    <w:name w:val="heading 1"/>
    <w:basedOn w:val="Normal"/>
    <w:next w:val="Normal"/>
    <w:link w:val="Titre1Car"/>
    <w:uiPriority w:val="9"/>
    <w:qFormat/>
    <w:rsid w:val="00057C7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semiHidden/>
    <w:unhideWhenUsed/>
    <w:qFormat/>
    <w:rsid w:val="00057C7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057C7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057C7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057C7C"/>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057C7C"/>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057C7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057C7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057C7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B66"/>
    <w:rPr>
      <w:rFonts w:ascii="Tahoma" w:hAnsi="Tahoma" w:cs="Tahoma"/>
      <w:sz w:val="16"/>
      <w:szCs w:val="16"/>
    </w:rPr>
  </w:style>
  <w:style w:type="character" w:customStyle="1" w:styleId="TextedebullesCar">
    <w:name w:val="Texte de bulles Car"/>
    <w:basedOn w:val="Policepardfaut"/>
    <w:link w:val="Textedebulles"/>
    <w:uiPriority w:val="99"/>
    <w:semiHidden/>
    <w:rsid w:val="001D4B66"/>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057C7C"/>
    <w:pPr>
      <w:ind w:left="720"/>
      <w:contextualSpacing/>
    </w:pPr>
  </w:style>
  <w:style w:type="character" w:customStyle="1" w:styleId="Titre1Car">
    <w:name w:val="Titre 1 Car"/>
    <w:basedOn w:val="Policepardfaut"/>
    <w:link w:val="Titre1"/>
    <w:uiPriority w:val="9"/>
    <w:rsid w:val="00057C7C"/>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semiHidden/>
    <w:rsid w:val="00057C7C"/>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semiHidden/>
    <w:rsid w:val="00057C7C"/>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057C7C"/>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057C7C"/>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057C7C"/>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057C7C"/>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057C7C"/>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057C7C"/>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057C7C"/>
    <w:rPr>
      <w:b/>
      <w:bCs/>
      <w:sz w:val="18"/>
      <w:szCs w:val="18"/>
    </w:rPr>
  </w:style>
  <w:style w:type="paragraph" w:styleId="Titre">
    <w:name w:val="Title"/>
    <w:basedOn w:val="Normal"/>
    <w:next w:val="Normal"/>
    <w:link w:val="TitreCar"/>
    <w:uiPriority w:val="10"/>
    <w:qFormat/>
    <w:rsid w:val="00057C7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057C7C"/>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057C7C"/>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057C7C"/>
    <w:rPr>
      <w:i/>
      <w:iCs/>
      <w:sz w:val="24"/>
      <w:szCs w:val="24"/>
    </w:rPr>
  </w:style>
  <w:style w:type="character" w:styleId="lev">
    <w:name w:val="Strong"/>
    <w:basedOn w:val="Policepardfaut"/>
    <w:qFormat/>
    <w:rsid w:val="00057C7C"/>
    <w:rPr>
      <w:b/>
      <w:bCs/>
      <w:spacing w:val="0"/>
    </w:rPr>
  </w:style>
  <w:style w:type="character" w:styleId="Accentuation">
    <w:name w:val="Emphasis"/>
    <w:uiPriority w:val="20"/>
    <w:qFormat/>
    <w:rsid w:val="00057C7C"/>
    <w:rPr>
      <w:b/>
      <w:bCs/>
      <w:i/>
      <w:iCs/>
      <w:color w:val="5A5A5A" w:themeColor="text1" w:themeTint="A5"/>
    </w:rPr>
  </w:style>
  <w:style w:type="paragraph" w:styleId="Sansinterligne">
    <w:name w:val="No Spacing"/>
    <w:basedOn w:val="Normal"/>
    <w:link w:val="SansinterligneCar"/>
    <w:uiPriority w:val="1"/>
    <w:qFormat/>
    <w:rsid w:val="00057C7C"/>
    <w:pPr>
      <w:ind w:firstLine="0"/>
    </w:pPr>
  </w:style>
  <w:style w:type="character" w:customStyle="1" w:styleId="SansinterligneCar">
    <w:name w:val="Sans interligne Car"/>
    <w:basedOn w:val="Policepardfaut"/>
    <w:link w:val="Sansinterligne"/>
    <w:uiPriority w:val="1"/>
    <w:rsid w:val="00057C7C"/>
  </w:style>
  <w:style w:type="paragraph" w:styleId="Citation">
    <w:name w:val="Quote"/>
    <w:basedOn w:val="Normal"/>
    <w:next w:val="Normal"/>
    <w:link w:val="CitationCar"/>
    <w:uiPriority w:val="29"/>
    <w:qFormat/>
    <w:rsid w:val="00057C7C"/>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057C7C"/>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057C7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057C7C"/>
    <w:rPr>
      <w:rFonts w:asciiTheme="majorHAnsi" w:eastAsiaTheme="majorEastAsia" w:hAnsiTheme="majorHAnsi" w:cstheme="majorBidi"/>
      <w:i/>
      <w:iCs/>
      <w:color w:val="FFFFFF" w:themeColor="background1"/>
      <w:sz w:val="24"/>
      <w:szCs w:val="24"/>
      <w:shd w:val="clear" w:color="auto" w:fill="4F81BD" w:themeFill="accent1"/>
    </w:rPr>
  </w:style>
  <w:style w:type="character" w:styleId="Accentuationlgre">
    <w:name w:val="Subtle Emphasis"/>
    <w:uiPriority w:val="19"/>
    <w:qFormat/>
    <w:rsid w:val="00057C7C"/>
    <w:rPr>
      <w:i/>
      <w:iCs/>
      <w:color w:val="5A5A5A" w:themeColor="text1" w:themeTint="A5"/>
    </w:rPr>
  </w:style>
  <w:style w:type="character" w:styleId="Accentuationintense">
    <w:name w:val="Intense Emphasis"/>
    <w:uiPriority w:val="21"/>
    <w:qFormat/>
    <w:rsid w:val="00057C7C"/>
    <w:rPr>
      <w:b/>
      <w:bCs/>
      <w:i/>
      <w:iCs/>
      <w:color w:val="4F81BD" w:themeColor="accent1"/>
      <w:sz w:val="22"/>
      <w:szCs w:val="22"/>
    </w:rPr>
  </w:style>
  <w:style w:type="character" w:styleId="Rfrencelgre">
    <w:name w:val="Subtle Reference"/>
    <w:uiPriority w:val="31"/>
    <w:qFormat/>
    <w:rsid w:val="00057C7C"/>
    <w:rPr>
      <w:color w:val="auto"/>
      <w:u w:val="single" w:color="9BBB59" w:themeColor="accent3"/>
    </w:rPr>
  </w:style>
  <w:style w:type="character" w:styleId="Rfrenceintense">
    <w:name w:val="Intense Reference"/>
    <w:basedOn w:val="Policepardfaut"/>
    <w:uiPriority w:val="32"/>
    <w:qFormat/>
    <w:rsid w:val="00057C7C"/>
    <w:rPr>
      <w:b/>
      <w:bCs/>
      <w:color w:val="76923C" w:themeColor="accent3" w:themeShade="BF"/>
      <w:u w:val="single" w:color="9BBB59" w:themeColor="accent3"/>
    </w:rPr>
  </w:style>
  <w:style w:type="character" w:styleId="Titredulivre">
    <w:name w:val="Book Title"/>
    <w:basedOn w:val="Policepardfaut"/>
    <w:uiPriority w:val="33"/>
    <w:qFormat/>
    <w:rsid w:val="00057C7C"/>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057C7C"/>
    <w:pPr>
      <w:outlineLvl w:val="9"/>
    </w:pPr>
    <w:rPr>
      <w:lang w:bidi="en-US"/>
    </w:rPr>
  </w:style>
  <w:style w:type="character" w:customStyle="1" w:styleId="ParagraphedelisteCar">
    <w:name w:val="Paragraphe de liste Car"/>
    <w:basedOn w:val="Policepardfaut"/>
    <w:link w:val="Paragraphedeliste"/>
    <w:uiPriority w:val="34"/>
    <w:rsid w:val="005274E3"/>
  </w:style>
  <w:style w:type="paragraph" w:customStyle="1" w:styleId="VuConsidrant">
    <w:name w:val="Vu.Considérant"/>
    <w:basedOn w:val="Normal"/>
    <w:rsid w:val="00443E6D"/>
    <w:pPr>
      <w:autoSpaceDE w:val="0"/>
      <w:autoSpaceDN w:val="0"/>
      <w:spacing w:after="140"/>
      <w:ind w:firstLine="0"/>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E0698C"/>
    <w:pPr>
      <w:tabs>
        <w:tab w:val="center" w:pos="4536"/>
        <w:tab w:val="right" w:pos="9072"/>
      </w:tabs>
    </w:pPr>
  </w:style>
  <w:style w:type="character" w:customStyle="1" w:styleId="En-tteCar">
    <w:name w:val="En-tête Car"/>
    <w:basedOn w:val="Policepardfaut"/>
    <w:link w:val="En-tte"/>
    <w:uiPriority w:val="99"/>
    <w:rsid w:val="00E0698C"/>
  </w:style>
  <w:style w:type="paragraph" w:styleId="Pieddepage">
    <w:name w:val="footer"/>
    <w:basedOn w:val="Normal"/>
    <w:link w:val="PieddepageCar"/>
    <w:uiPriority w:val="99"/>
    <w:unhideWhenUsed/>
    <w:rsid w:val="00E0698C"/>
    <w:pPr>
      <w:tabs>
        <w:tab w:val="center" w:pos="4536"/>
        <w:tab w:val="right" w:pos="9072"/>
      </w:tabs>
    </w:pPr>
  </w:style>
  <w:style w:type="character" w:customStyle="1" w:styleId="PieddepageCar">
    <w:name w:val="Pied de page Car"/>
    <w:basedOn w:val="Policepardfaut"/>
    <w:link w:val="Pieddepage"/>
    <w:uiPriority w:val="99"/>
    <w:rsid w:val="00E0698C"/>
  </w:style>
  <w:style w:type="table" w:styleId="Grilledutableau">
    <w:name w:val="Table Grid"/>
    <w:basedOn w:val="TableauNormal"/>
    <w:uiPriority w:val="59"/>
    <w:rsid w:val="002B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7831E7"/>
    <w:pPr>
      <w:widowControl w:val="0"/>
      <w:autoSpaceDE w:val="0"/>
      <w:autoSpaceDN w:val="0"/>
      <w:adjustRightInd w:val="0"/>
      <w:ind w:firstLine="0"/>
    </w:pPr>
    <w:rPr>
      <w:rFonts w:ascii="Arial" w:hAnsi="Arial" w:cs="Arial"/>
      <w:sz w:val="24"/>
      <w:szCs w:val="24"/>
    </w:rPr>
  </w:style>
  <w:style w:type="paragraph" w:customStyle="1" w:styleId="bodytext">
    <w:name w:val="bodytext"/>
    <w:basedOn w:val="Normal"/>
    <w:rsid w:val="00F03795"/>
    <w:pPr>
      <w:spacing w:before="100" w:beforeAutospacing="1" w:after="100" w:afterAutospacing="1"/>
      <w:ind w:firstLine="0"/>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03795"/>
    <w:rPr>
      <w:color w:val="0000FF"/>
      <w:u w:val="single"/>
    </w:rPr>
  </w:style>
  <w:style w:type="paragraph" w:customStyle="1" w:styleId="TITREDELIBERATION">
    <w:name w:val="TITRE DELIBERATION"/>
    <w:basedOn w:val="Normal"/>
    <w:link w:val="TITREDELIBERATIONCar"/>
    <w:qFormat/>
    <w:rsid w:val="004168A8"/>
    <w:pPr>
      <w:ind w:firstLine="0"/>
      <w:jc w:val="both"/>
    </w:pPr>
    <w:rPr>
      <w:rFonts w:ascii="Arial Narrow" w:hAnsi="Arial Narrow" w:cs="Arial"/>
      <w:b/>
      <w:sz w:val="24"/>
      <w:szCs w:val="24"/>
      <w:u w:val="single"/>
    </w:rPr>
  </w:style>
  <w:style w:type="character" w:customStyle="1" w:styleId="TITREDELIBERATIONCar">
    <w:name w:val="TITRE DELIBERATION Car"/>
    <w:basedOn w:val="Policepardfaut"/>
    <w:link w:val="TITREDELIBERATION"/>
    <w:rsid w:val="004168A8"/>
    <w:rPr>
      <w:rFonts w:ascii="Arial Narrow" w:hAnsi="Arial Narrow" w:cs="Arial"/>
      <w:b/>
      <w:sz w:val="24"/>
      <w:szCs w:val="24"/>
      <w:u w:val="single"/>
    </w:rPr>
  </w:style>
  <w:style w:type="paragraph" w:customStyle="1" w:styleId="remarques">
    <w:name w:val="remarques"/>
    <w:basedOn w:val="Paragraphedeliste"/>
    <w:link w:val="remarquesCar"/>
    <w:qFormat/>
    <w:rsid w:val="00A51BB9"/>
    <w:pPr>
      <w:ind w:left="0" w:firstLine="0"/>
      <w:jc w:val="both"/>
    </w:pPr>
    <w:rPr>
      <w:rFonts w:ascii="Book Antiqua" w:eastAsia="Times New Roman" w:hAnsi="Book Antiqua" w:cs="Arial"/>
      <w:i/>
      <w:color w:val="002060"/>
      <w:szCs w:val="26"/>
      <w:lang w:eastAsia="fr-FR"/>
    </w:rPr>
  </w:style>
  <w:style w:type="character" w:customStyle="1" w:styleId="remarquesCar">
    <w:name w:val="remarques Car"/>
    <w:basedOn w:val="ParagraphedelisteCar"/>
    <w:link w:val="remarques"/>
    <w:rsid w:val="00A51BB9"/>
    <w:rPr>
      <w:rFonts w:ascii="Book Antiqua" w:eastAsia="Times New Roman" w:hAnsi="Book Antiqua" w:cs="Arial"/>
      <w:i/>
      <w:color w:val="002060"/>
      <w:szCs w:val="26"/>
      <w:lang w:eastAsia="fr-FR"/>
    </w:rPr>
  </w:style>
  <w:style w:type="paragraph" w:styleId="Corpsdetexte">
    <w:name w:val="Body Text"/>
    <w:basedOn w:val="Normal"/>
    <w:link w:val="CorpsdetexteCar"/>
    <w:rsid w:val="00825313"/>
    <w:pPr>
      <w:ind w:firstLine="0"/>
      <w:jc w:val="both"/>
    </w:pPr>
    <w:rPr>
      <w:rFonts w:ascii="Times" w:eastAsia="Times New Roman" w:hAnsi="Times" w:cs="Times New Roman"/>
      <w:i/>
      <w:sz w:val="24"/>
      <w:szCs w:val="20"/>
      <w:lang w:eastAsia="fr-FR"/>
    </w:rPr>
  </w:style>
  <w:style w:type="character" w:customStyle="1" w:styleId="CorpsdetexteCar">
    <w:name w:val="Corps de texte Car"/>
    <w:basedOn w:val="Policepardfaut"/>
    <w:link w:val="Corpsdetexte"/>
    <w:rsid w:val="00825313"/>
    <w:rPr>
      <w:rFonts w:ascii="Times" w:eastAsia="Times New Roman" w:hAnsi="Times" w:cs="Times New Roman"/>
      <w:i/>
      <w:sz w:val="24"/>
      <w:szCs w:val="20"/>
      <w:lang w:eastAsia="fr-FR"/>
    </w:rPr>
  </w:style>
  <w:style w:type="paragraph" w:customStyle="1" w:styleId="Textbody">
    <w:name w:val="Text body"/>
    <w:basedOn w:val="Normal"/>
    <w:rsid w:val="00301A14"/>
    <w:pPr>
      <w:widowControl w:val="0"/>
      <w:suppressAutoHyphens/>
      <w:spacing w:after="120"/>
      <w:ind w:firstLine="0"/>
      <w:textAlignment w:val="baseline"/>
    </w:pPr>
    <w:rPr>
      <w:rFonts w:ascii="Dosis" w:eastAsia="Arial Unicode MS" w:hAnsi="Dosis" w:cs="Mangal"/>
      <w:kern w:val="1"/>
      <w:sz w:val="24"/>
      <w:szCs w:val="24"/>
      <w:lang w:eastAsia="zh-CN" w:bidi="hi-IN"/>
    </w:rPr>
  </w:style>
  <w:style w:type="paragraph" w:customStyle="1" w:styleId="font7">
    <w:name w:val="font_7"/>
    <w:basedOn w:val="Normal"/>
    <w:rsid w:val="00301A14"/>
    <w:pPr>
      <w:spacing w:before="100" w:beforeAutospacing="1" w:after="100" w:afterAutospacing="1"/>
      <w:ind w:firstLine="0"/>
    </w:pPr>
    <w:rPr>
      <w:rFonts w:ascii="Times New Roman" w:eastAsia="Times New Roman" w:hAnsi="Times New Roman" w:cs="Times New Roman"/>
      <w:sz w:val="24"/>
      <w:szCs w:val="24"/>
      <w:lang w:eastAsia="fr-FR"/>
    </w:rPr>
  </w:style>
  <w:style w:type="paragraph" w:customStyle="1" w:styleId="Standard">
    <w:name w:val="Standard"/>
    <w:rsid w:val="00A378E3"/>
    <w:pPr>
      <w:widowControl w:val="0"/>
      <w:suppressAutoHyphens/>
      <w:autoSpaceDN w:val="0"/>
      <w:ind w:firstLine="0"/>
      <w:textAlignment w:val="baseline"/>
    </w:pPr>
    <w:rPr>
      <w:rFonts w:ascii="Liberation Serif" w:eastAsia="SimSun" w:hAnsi="Liberation Serif" w:cs="Mangal"/>
      <w:kern w:val="3"/>
      <w:sz w:val="24"/>
      <w:szCs w:val="24"/>
      <w:lang w:eastAsia="zh-CN" w:bidi="hi-IN"/>
    </w:rPr>
  </w:style>
  <w:style w:type="character" w:styleId="Marquedecommentaire">
    <w:name w:val="annotation reference"/>
    <w:basedOn w:val="Policepardfaut"/>
    <w:uiPriority w:val="99"/>
    <w:semiHidden/>
    <w:unhideWhenUsed/>
    <w:rsid w:val="001A6903"/>
    <w:rPr>
      <w:sz w:val="16"/>
      <w:szCs w:val="16"/>
    </w:rPr>
  </w:style>
  <w:style w:type="paragraph" w:styleId="Commentaire">
    <w:name w:val="annotation text"/>
    <w:basedOn w:val="Normal"/>
    <w:link w:val="CommentaireCar"/>
    <w:uiPriority w:val="99"/>
    <w:semiHidden/>
    <w:unhideWhenUsed/>
    <w:rsid w:val="001A6903"/>
    <w:rPr>
      <w:sz w:val="20"/>
      <w:szCs w:val="20"/>
    </w:rPr>
  </w:style>
  <w:style w:type="character" w:customStyle="1" w:styleId="CommentaireCar">
    <w:name w:val="Commentaire Car"/>
    <w:basedOn w:val="Policepardfaut"/>
    <w:link w:val="Commentaire"/>
    <w:uiPriority w:val="99"/>
    <w:semiHidden/>
    <w:rsid w:val="001A6903"/>
    <w:rPr>
      <w:sz w:val="20"/>
      <w:szCs w:val="20"/>
    </w:rPr>
  </w:style>
  <w:style w:type="paragraph" w:styleId="Objetducommentaire">
    <w:name w:val="annotation subject"/>
    <w:basedOn w:val="Commentaire"/>
    <w:next w:val="Commentaire"/>
    <w:link w:val="ObjetducommentaireCar"/>
    <w:uiPriority w:val="99"/>
    <w:semiHidden/>
    <w:unhideWhenUsed/>
    <w:rsid w:val="001A6903"/>
    <w:rPr>
      <w:b/>
      <w:bCs/>
    </w:rPr>
  </w:style>
  <w:style w:type="character" w:customStyle="1" w:styleId="ObjetducommentaireCar">
    <w:name w:val="Objet du commentaire Car"/>
    <w:basedOn w:val="CommentaireCar"/>
    <w:link w:val="Objetducommentaire"/>
    <w:uiPriority w:val="99"/>
    <w:semiHidden/>
    <w:rsid w:val="001A6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4704">
      <w:bodyDiv w:val="1"/>
      <w:marLeft w:val="0"/>
      <w:marRight w:val="0"/>
      <w:marTop w:val="0"/>
      <w:marBottom w:val="0"/>
      <w:divBdr>
        <w:top w:val="none" w:sz="0" w:space="0" w:color="auto"/>
        <w:left w:val="none" w:sz="0" w:space="0" w:color="auto"/>
        <w:bottom w:val="none" w:sz="0" w:space="0" w:color="auto"/>
        <w:right w:val="none" w:sz="0" w:space="0" w:color="auto"/>
      </w:divBdr>
    </w:div>
    <w:div w:id="894506509">
      <w:bodyDiv w:val="1"/>
      <w:marLeft w:val="0"/>
      <w:marRight w:val="0"/>
      <w:marTop w:val="0"/>
      <w:marBottom w:val="0"/>
      <w:divBdr>
        <w:top w:val="none" w:sz="0" w:space="0" w:color="auto"/>
        <w:left w:val="none" w:sz="0" w:space="0" w:color="auto"/>
        <w:bottom w:val="none" w:sz="0" w:space="0" w:color="auto"/>
        <w:right w:val="none" w:sz="0" w:space="0" w:color="auto"/>
      </w:divBdr>
    </w:div>
    <w:div w:id="1451316773">
      <w:bodyDiv w:val="1"/>
      <w:marLeft w:val="0"/>
      <w:marRight w:val="0"/>
      <w:marTop w:val="0"/>
      <w:marBottom w:val="0"/>
      <w:divBdr>
        <w:top w:val="none" w:sz="0" w:space="0" w:color="auto"/>
        <w:left w:val="none" w:sz="0" w:space="0" w:color="auto"/>
        <w:bottom w:val="none" w:sz="0" w:space="0" w:color="auto"/>
        <w:right w:val="none" w:sz="0" w:space="0" w:color="auto"/>
      </w:divBdr>
    </w:div>
    <w:div w:id="2069255821">
      <w:bodyDiv w:val="1"/>
      <w:marLeft w:val="0"/>
      <w:marRight w:val="0"/>
      <w:marTop w:val="0"/>
      <w:marBottom w:val="0"/>
      <w:divBdr>
        <w:top w:val="none" w:sz="0" w:space="0" w:color="auto"/>
        <w:left w:val="none" w:sz="0" w:space="0" w:color="auto"/>
        <w:bottom w:val="none" w:sz="0" w:space="0" w:color="auto"/>
        <w:right w:val="none" w:sz="0" w:space="0" w:color="auto"/>
      </w:divBdr>
    </w:div>
    <w:div w:id="21079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05F9-368F-489C-807A-EB2DDF2A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4764</Words>
  <Characters>26208</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 BASSET</dc:creator>
  <cp:lastModifiedBy>Valérie DUBOIS</cp:lastModifiedBy>
  <cp:revision>2</cp:revision>
  <cp:lastPrinted>2021-11-29T14:30:00Z</cp:lastPrinted>
  <dcterms:created xsi:type="dcterms:W3CDTF">2022-03-03T10:33:00Z</dcterms:created>
  <dcterms:modified xsi:type="dcterms:W3CDTF">2022-03-03T10:33:00Z</dcterms:modified>
</cp:coreProperties>
</file>